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如何逆转至消除动脉粥样硬化并让胰岛康复？</w:t>
      </w:r>
    </w:p>
    <w:p>
      <w:pPr>
        <w:tabs>
          <w:tab w:val="left" w:pos="3358"/>
        </w:tabs>
        <w:ind w:firstLine="3162" w:firstLineChars="1500"/>
        <w:rPr>
          <w:rFonts w:hint="eastAsia" w:ascii="楷体" w:hAnsi="楷体" w:eastAsia="楷体"/>
          <w:b/>
          <w:bCs/>
          <w:lang w:val="en-US" w:eastAsia="zh-CN"/>
        </w:rPr>
      </w:pPr>
      <w:r>
        <w:rPr>
          <w:rFonts w:hint="eastAsia" w:ascii="楷体" w:hAnsi="楷体" w:eastAsia="楷体"/>
          <w:b/>
          <w:bCs/>
        </w:rPr>
        <w:t>南宁卓康微小水科学研究所  陆</w:t>
      </w:r>
      <w:r>
        <w:rPr>
          <w:rFonts w:hint="eastAsia" w:ascii="楷体" w:hAnsi="楷体" w:eastAsia="楷体"/>
          <w:b/>
          <w:bCs/>
          <w:lang w:val="en-US" w:eastAsia="zh-CN"/>
        </w:rPr>
        <w:t xml:space="preserve"> </w:t>
      </w:r>
      <w:r>
        <w:rPr>
          <w:rFonts w:hint="eastAsia" w:ascii="楷体" w:hAnsi="楷体" w:eastAsia="楷体"/>
          <w:b/>
          <w:bCs/>
        </w:rPr>
        <w:t>江</w:t>
      </w:r>
      <w:r>
        <w:rPr>
          <w:rFonts w:hint="eastAsia" w:ascii="楷体" w:hAnsi="楷体" w:eastAsia="楷体"/>
          <w:b/>
          <w:bCs/>
          <w:lang w:val="en-US" w:eastAsia="zh-CN"/>
        </w:rPr>
        <w:t xml:space="preserve">  (530001)</w:t>
      </w:r>
    </w:p>
    <w:p>
      <w:pPr>
        <w:tabs>
          <w:tab w:val="left" w:pos="3358"/>
        </w:tabs>
        <w:ind w:firstLine="3162" w:firstLineChars="1500"/>
        <w:rPr>
          <w:rFonts w:hint="eastAsia" w:ascii="楷体" w:hAnsi="楷体" w:eastAsia="楷体"/>
          <w:b/>
          <w:bCs/>
          <w:lang w:val="en-US" w:eastAsia="zh-CN"/>
        </w:rPr>
      </w:pPr>
    </w:p>
    <w:p>
      <w:pPr>
        <w:ind w:firstLine="420" w:firstLineChars="200"/>
        <w:rPr>
          <w:rFonts w:hint="eastAsia" w:asciiTheme="minorEastAsia" w:hAnsi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几千年来用药不能治愈冠心病</w:t>
      </w:r>
      <w:r>
        <w:rPr>
          <w:rFonts w:hint="eastAsia" w:ascii="宋体" w:hAnsi="宋体" w:eastAsia="宋体" w:cs="宋体"/>
          <w:b w:val="0"/>
          <w:bCs w:val="0"/>
          <w:sz w:val="21"/>
          <w:szCs w:val="21"/>
          <w:lang w:eastAsia="zh-CN"/>
        </w:rPr>
        <w:t>、</w:t>
      </w:r>
      <w:r>
        <w:rPr>
          <w:rFonts w:hint="eastAsia" w:asciiTheme="minorEastAsia" w:hAnsiTheme="minorEastAsia" w:cstheme="minorEastAsia"/>
          <w:b w:val="0"/>
          <w:bCs w:val="0"/>
          <w:sz w:val="21"/>
          <w:szCs w:val="21"/>
          <w:lang w:eastAsia="zh-CN"/>
        </w:rPr>
        <w:t>脑动脉硬化</w:t>
      </w:r>
      <w:r>
        <w:rPr>
          <w:rFonts w:hint="eastAsia" w:ascii="宋体" w:hAnsi="宋体" w:eastAsia="宋体" w:cs="宋体"/>
          <w:b w:val="0"/>
          <w:bCs w:val="0"/>
          <w:sz w:val="21"/>
          <w:szCs w:val="21"/>
          <w:lang w:eastAsia="zh-CN"/>
        </w:rPr>
        <w:t>、</w:t>
      </w:r>
      <w:r>
        <w:rPr>
          <w:rFonts w:hint="eastAsia" w:asciiTheme="minorEastAsia" w:hAnsiTheme="minorEastAsia" w:cstheme="minorEastAsia"/>
          <w:b w:val="0"/>
          <w:bCs w:val="0"/>
          <w:sz w:val="21"/>
          <w:szCs w:val="21"/>
          <w:lang w:eastAsia="zh-CN"/>
        </w:rPr>
        <w:t>高低血压和糖尿病，只能用药控制</w:t>
      </w:r>
      <w:r>
        <w:rPr>
          <w:rFonts w:hint="eastAsia"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eastAsia="zh-CN"/>
        </w:rPr>
        <w:t>不能逆转和消除动脉粥样硬化，无药使胰岛康复，形成了多种衰弱器官。中国釆用</w:t>
      </w:r>
      <w:r>
        <w:rPr>
          <w:rFonts w:hint="eastAsia" w:asciiTheme="minorEastAsia" w:hAnsiTheme="minorEastAsia" w:eastAsiaTheme="minorEastAsia" w:cstheme="minorEastAsia"/>
          <w:b w:val="0"/>
          <w:bCs w:val="0"/>
          <w:color w:val="auto"/>
          <w:szCs w:val="21"/>
        </w:rPr>
        <w:t>微小分子团</w:t>
      </w:r>
      <w:r>
        <w:rPr>
          <w:rFonts w:hint="eastAsia" w:asciiTheme="minorEastAsia" w:hAnsiTheme="minorEastAsia" w:eastAsiaTheme="minorEastAsia" w:cstheme="minorEastAsia"/>
          <w:b w:val="0"/>
          <w:bCs w:val="0"/>
          <w:sz w:val="21"/>
          <w:szCs w:val="21"/>
          <w:lang w:eastAsia="zh-CN"/>
        </w:rPr>
        <w:t>水</w:t>
      </w:r>
      <w:r>
        <w:rPr>
          <w:rFonts w:hint="eastAsia" w:asciiTheme="minorEastAsia" w:hAnsiTheme="minorEastAsia" w:cstheme="minorEastAsia"/>
          <w:b w:val="0"/>
          <w:bCs w:val="0"/>
          <w:sz w:val="21"/>
          <w:szCs w:val="21"/>
          <w:lang w:eastAsia="zh-CN"/>
        </w:rPr>
        <w:t>补充细胞脱水，治病于本，逐渐逆转和消除动脉粥样硬化，使动脉干净，并让胰岛康复，从而治愈心脑血管病和糖尿病。</w:t>
      </w:r>
    </w:p>
    <w:p>
      <w:pPr>
        <w:rPr>
          <w:rFonts w:hint="eastAsia" w:ascii="黑体" w:hAnsi="黑体" w:eastAsia="黑体" w:cs="黑体"/>
          <w:b/>
          <w:bCs/>
          <w:color w:val="0000FF"/>
          <w:sz w:val="21"/>
          <w:szCs w:val="21"/>
        </w:rPr>
      </w:pPr>
      <w:r>
        <w:rPr>
          <w:rFonts w:hint="eastAsia" w:ascii="黑体" w:hAnsi="黑体" w:eastAsia="黑体" w:cs="黑体"/>
          <w:b/>
          <w:bCs/>
          <w:color w:val="0000FF"/>
          <w:sz w:val="21"/>
          <w:szCs w:val="21"/>
        </w:rPr>
        <w:t>一、人体细胞脱水有客观的生理因素和主观的延迟喝水习惯因素，必然逐渐脱水而致多种慢性细胞脱水症</w:t>
      </w:r>
    </w:p>
    <w:p>
      <w:pPr>
        <w:ind w:firstLine="420" w:firstLineChars="200"/>
        <w:rPr>
          <w:rFonts w:hint="eastAsia" w:ascii="宋体" w:hAnsi="宋体" w:eastAsia="宋体" w:cs="宋体"/>
          <w:sz w:val="21"/>
          <w:szCs w:val="21"/>
          <w:lang w:eastAsia="zh-CN"/>
        </w:rPr>
      </w:pPr>
      <w:r>
        <w:rPr>
          <w:rFonts w:hint="eastAsia" w:ascii="宋体" w:hAnsi="宋体"/>
          <w:sz w:val="21"/>
          <w:szCs w:val="21"/>
          <w:lang w:eastAsia="zh-CN"/>
        </w:rPr>
        <w:t>过去人们们对细胞怎样喝水认识不足，高中《生物》内说：</w:t>
      </w:r>
      <w:r>
        <w:rPr>
          <w:rFonts w:hint="eastAsia" w:ascii="宋体" w:hAnsi="宋体" w:eastAsia="宋体" w:cs="宋体"/>
          <w:sz w:val="21"/>
          <w:szCs w:val="21"/>
          <w:lang w:eastAsia="zh-CN"/>
        </w:rPr>
        <w:t>“水在细胞膜上可自由通过，”使一般人认为只要口渴就喝水，细胞不会脱水，现在喝</w:t>
      </w:r>
      <w:r>
        <w:rPr>
          <w:rFonts w:hint="eastAsia" w:ascii="宋体" w:hAnsi="宋体"/>
          <w:sz w:val="21"/>
          <w:szCs w:val="21"/>
          <w:lang w:eastAsia="zh-CN"/>
        </w:rPr>
        <w:t>微小分子团水能治愈上述多种病症，是</w:t>
      </w:r>
      <w:r>
        <w:rPr>
          <w:rFonts w:hint="eastAsia" w:ascii="宋体" w:hAnsi="宋体"/>
          <w:sz w:val="21"/>
          <w:szCs w:val="21"/>
        </w:rPr>
        <w:t>人对</w:t>
      </w:r>
      <w:r>
        <w:rPr>
          <w:rFonts w:hint="eastAsia" w:ascii="宋体" w:hAnsi="宋体" w:eastAsia="宋体" w:cs="宋体"/>
          <w:sz w:val="21"/>
          <w:szCs w:val="21"/>
          <w:lang w:eastAsia="zh-CN"/>
        </w:rPr>
        <w:t>细胞膜认识有错误造成的。</w:t>
      </w:r>
    </w:p>
    <w:p>
      <w:pPr>
        <w:ind w:firstLine="420" w:firstLineChars="200"/>
        <w:rPr>
          <w:rFonts w:hint="eastAsia" w:ascii="宋体" w:hAnsi="宋体" w:eastAsia="宋体" w:cs="宋体"/>
          <w:sz w:val="21"/>
          <w:szCs w:val="21"/>
          <w:lang w:eastAsia="zh-CN"/>
        </w:rPr>
      </w:pPr>
      <w:r>
        <w:rPr>
          <w:rFonts w:hint="eastAsia" w:ascii="宋体" w:hAnsi="宋体"/>
          <w:sz w:val="21"/>
          <w:szCs w:val="21"/>
        </w:rPr>
        <w:t>根据现代生物学家研究，生物细胞膜上有水通道、糖通道、脂通道和离子通道。德国科学家</w:t>
      </w:r>
      <w:r>
        <w:rPr>
          <w:rFonts w:hint="eastAsia" w:asciiTheme="majorEastAsia" w:hAnsiTheme="majorEastAsia" w:eastAsiaTheme="majorEastAsia" w:cstheme="majorEastAsia"/>
          <w:b w:val="0"/>
          <w:bCs w:val="0"/>
          <w:szCs w:val="21"/>
        </w:rPr>
        <w:t>欧文•内尔和伯特•萨克曼</w:t>
      </w:r>
      <w:r>
        <w:rPr>
          <w:rFonts w:hint="eastAsia" w:ascii="宋体" w:hAnsi="宋体"/>
          <w:sz w:val="21"/>
          <w:szCs w:val="21"/>
        </w:rPr>
        <w:t>研究发现细胞膜水通道为2nm，荣获1991年诺贝尔生物学及医学奖</w:t>
      </w:r>
      <w:r>
        <w:rPr>
          <w:rFonts w:hint="eastAsia" w:ascii="宋体" w:hAnsi="宋体"/>
          <w:b/>
          <w:bCs/>
          <w:color w:val="843C0B"/>
          <w:sz w:val="21"/>
          <w:szCs w:val="21"/>
        </w:rPr>
        <w:t>[</w:t>
      </w:r>
      <w:r>
        <w:rPr>
          <w:rFonts w:hint="eastAsia" w:ascii="宋体" w:hAnsi="宋体"/>
          <w:b/>
          <w:bCs/>
          <w:color w:val="843C0B"/>
          <w:sz w:val="21"/>
          <w:szCs w:val="21"/>
          <w:lang w:val="en-US" w:eastAsia="zh-CN"/>
        </w:rPr>
        <w:t>1</w:t>
      </w:r>
      <w:r>
        <w:rPr>
          <w:rFonts w:hint="eastAsia" w:ascii="宋体" w:hAnsi="宋体"/>
          <w:b/>
          <w:bCs/>
          <w:color w:val="843C0B"/>
          <w:sz w:val="21"/>
          <w:szCs w:val="21"/>
        </w:rPr>
        <w:t>]</w:t>
      </w:r>
      <w:r>
        <w:rPr>
          <w:rFonts w:hint="eastAsia" w:ascii="宋体" w:hAnsi="宋体"/>
          <w:sz w:val="21"/>
          <w:szCs w:val="21"/>
        </w:rPr>
        <w:t>。另据美国科学家</w:t>
      </w:r>
      <w:r>
        <w:rPr>
          <w:rFonts w:hint="eastAsia" w:asciiTheme="majorEastAsia" w:hAnsiTheme="majorEastAsia" w:eastAsiaTheme="majorEastAsia" w:cstheme="majorEastAsia"/>
          <w:b w:val="0"/>
          <w:bCs w:val="0"/>
          <w:szCs w:val="21"/>
        </w:rPr>
        <w:t>彼得•阿格雷和罗德里克•麦金农</w:t>
      </w:r>
      <w:r>
        <w:rPr>
          <w:rFonts w:hint="eastAsia" w:ascii="宋体" w:hAnsi="宋体"/>
          <w:sz w:val="21"/>
          <w:szCs w:val="21"/>
        </w:rPr>
        <w:t>进一步研究</w:t>
      </w:r>
      <w:r>
        <w:rPr>
          <w:rFonts w:hint="eastAsia" w:ascii="宋体" w:hAnsi="宋体"/>
          <w:color w:val="000000"/>
          <w:sz w:val="21"/>
          <w:szCs w:val="21"/>
        </w:rPr>
        <w:t>细胞膜通道，发现糖脂病患者细胞膜上的糖脂通道是关闭的</w:t>
      </w:r>
      <w:r>
        <w:rPr>
          <w:rFonts w:hint="eastAsia" w:asciiTheme="majorEastAsia" w:hAnsiTheme="majorEastAsia" w:eastAsiaTheme="majorEastAsia" w:cstheme="majorEastAsia"/>
          <w:b w:val="0"/>
          <w:bCs w:val="0"/>
          <w:szCs w:val="21"/>
        </w:rPr>
        <w:t>彼得•阿格雷</w:t>
      </w:r>
      <w:r>
        <w:rPr>
          <w:rFonts w:hint="eastAsia" w:ascii="宋体" w:hAnsi="宋体"/>
          <w:color w:val="000000"/>
          <w:sz w:val="21"/>
          <w:szCs w:val="21"/>
        </w:rPr>
        <w:t>，</w:t>
      </w:r>
      <w:r>
        <w:rPr>
          <w:rFonts w:hint="eastAsia" w:ascii="宋体" w:hAnsi="宋体"/>
          <w:sz w:val="21"/>
          <w:szCs w:val="21"/>
        </w:rPr>
        <w:t>还</w:t>
      </w:r>
      <w:r>
        <w:rPr>
          <w:rFonts w:hint="eastAsia" w:ascii="宋体" w:hAnsi="宋体"/>
          <w:color w:val="000000"/>
          <w:sz w:val="21"/>
          <w:szCs w:val="21"/>
        </w:rPr>
        <w:t>拍摄了细胞膜水通道的照片，也证明细胞膜水通道为2nm，并发现水通道最窄处仅0.28nm，该成果对</w:t>
      </w:r>
      <w:r>
        <w:rPr>
          <w:rFonts w:hint="eastAsia" w:ascii="宋体" w:hAnsi="宋体"/>
          <w:sz w:val="21"/>
          <w:szCs w:val="21"/>
        </w:rPr>
        <w:t>医学有重大意</w:t>
      </w:r>
    </w:p>
    <w:p>
      <w:pPr>
        <w:rPr>
          <w:rFonts w:hint="eastAsia" w:ascii="宋体" w:hAnsi="宋体"/>
          <w:sz w:val="21"/>
          <w:szCs w:val="21"/>
        </w:rPr>
      </w:pPr>
      <w:r>
        <w:rPr>
          <w:rFonts w:hint="eastAsia" w:ascii="宋体" w:hAnsi="宋体"/>
          <w:sz w:val="21"/>
          <w:szCs w:val="21"/>
        </w:rPr>
        <w:drawing>
          <wp:anchor distT="0" distB="0" distL="114300" distR="114300" simplePos="0" relativeHeight="251666432" behindDoc="1" locked="0" layoutInCell="1" allowOverlap="1">
            <wp:simplePos x="0" y="0"/>
            <wp:positionH relativeFrom="column">
              <wp:posOffset>19050</wp:posOffset>
            </wp:positionH>
            <wp:positionV relativeFrom="paragraph">
              <wp:posOffset>767080</wp:posOffset>
            </wp:positionV>
            <wp:extent cx="3535680" cy="2091055"/>
            <wp:effectExtent l="0" t="0" r="7620" b="4445"/>
            <wp:wrapTight wrapText="bothSides">
              <wp:wrapPolygon>
                <wp:start x="0" y="0"/>
                <wp:lineTo x="0" y="21449"/>
                <wp:lineTo x="21530" y="21449"/>
                <wp:lineTo x="21530" y="0"/>
                <wp:lineTo x="0" y="0"/>
              </wp:wrapPolygon>
            </wp:wrapTight>
            <wp:docPr id="3" name="图片 3" descr="2003年诺贝尔奖最窄处仅0.28n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3年诺贝尔奖最窄处仅0.28nm (2)"/>
                    <pic:cNvPicPr>
                      <a:picLocks noChangeAspect="1"/>
                    </pic:cNvPicPr>
                  </pic:nvPicPr>
                  <pic:blipFill>
                    <a:blip r:embed="rId4"/>
                    <a:stretch>
                      <a:fillRect/>
                    </a:stretch>
                  </pic:blipFill>
                  <pic:spPr>
                    <a:xfrm>
                      <a:off x="0" y="0"/>
                      <a:ext cx="3535680" cy="2091055"/>
                    </a:xfrm>
                    <a:prstGeom prst="rect">
                      <a:avLst/>
                    </a:prstGeom>
                  </pic:spPr>
                </pic:pic>
              </a:graphicData>
            </a:graphic>
          </wp:anchor>
        </w:drawing>
      </w:r>
      <w:r>
        <w:rPr>
          <w:rFonts w:hint="eastAsia" w:ascii="宋体" w:hAnsi="宋体"/>
          <w:sz w:val="21"/>
          <w:szCs w:val="21"/>
        </w:rPr>
        <w:t>义，荣获</w:t>
      </w:r>
      <w:r>
        <w:rPr>
          <w:rFonts w:hint="eastAsia" w:ascii="黑体" w:hAnsi="黑体" w:eastAsia="黑体"/>
          <w:b/>
          <w:bCs/>
          <w:color w:val="632423"/>
          <w:sz w:val="21"/>
          <w:szCs w:val="21"/>
        </w:rPr>
        <w:t xml:space="preserve"> </w:t>
      </w:r>
      <w:r>
        <w:rPr>
          <w:rFonts w:hint="eastAsia" w:ascii="宋体" w:hAnsi="宋体"/>
          <w:sz w:val="21"/>
          <w:szCs w:val="21"/>
        </w:rPr>
        <w:t>2003年诺贝尔化学奖</w:t>
      </w:r>
      <w:r>
        <w:rPr>
          <w:rFonts w:hint="eastAsia" w:ascii="宋体" w:hAnsi="宋体"/>
          <w:b/>
          <w:bCs/>
          <w:color w:val="843C0B"/>
          <w:sz w:val="21"/>
          <w:szCs w:val="21"/>
        </w:rPr>
        <w:t>[</w:t>
      </w:r>
      <w:r>
        <w:rPr>
          <w:rFonts w:hint="eastAsia" w:ascii="宋体" w:hAnsi="宋体"/>
          <w:b/>
          <w:bCs/>
          <w:color w:val="843C0B"/>
          <w:sz w:val="21"/>
          <w:szCs w:val="21"/>
          <w:lang w:val="en-US" w:eastAsia="zh-CN"/>
        </w:rPr>
        <w:t>2</w:t>
      </w:r>
      <w:r>
        <w:rPr>
          <w:rFonts w:hint="eastAsia" w:ascii="宋体" w:hAnsi="宋体"/>
          <w:b/>
          <w:bCs/>
          <w:color w:val="843C0B"/>
          <w:sz w:val="21"/>
          <w:szCs w:val="21"/>
        </w:rPr>
        <w:t>]</w:t>
      </w:r>
      <w:r>
        <w:rPr>
          <w:rFonts w:hint="eastAsia" w:ascii="宋体" w:hAnsi="宋体"/>
          <w:sz w:val="21"/>
          <w:szCs w:val="21"/>
        </w:rPr>
        <w:t>。由于</w:t>
      </w:r>
      <w:r>
        <w:rPr>
          <w:rFonts w:hint="eastAsia" w:ascii="宋体" w:hAnsi="宋体"/>
          <w:color w:val="000000"/>
          <w:sz w:val="21"/>
          <w:szCs w:val="21"/>
        </w:rPr>
        <w:t>细胞膜水通道开口处仅为2nm大小，决定了</w:t>
      </w:r>
      <w:r>
        <w:rPr>
          <w:rFonts w:hint="eastAsia" w:ascii="宋体" w:hAnsi="宋体"/>
          <w:sz w:val="21"/>
          <w:szCs w:val="21"/>
        </w:rPr>
        <w:t>只能吞噬4～6个水分子缔合的小簇团。根据单个水分子直径0.276nm计算，细胞膜水通道进出的只能是</w:t>
      </w:r>
      <w:r>
        <w:rPr>
          <w:rFonts w:hint="eastAsia" w:ascii="宋体" w:hAnsi="宋体"/>
          <w:color w:val="000000"/>
          <w:sz w:val="21"/>
          <w:szCs w:val="21"/>
        </w:rPr>
        <w:t>单个的水分子(其三维半径0.099～0.138nm)。由于</w:t>
      </w:r>
      <w:r>
        <w:rPr>
          <w:rFonts w:hint="eastAsia" w:ascii="宋体" w:hAnsi="宋体"/>
          <w:sz w:val="21"/>
          <w:szCs w:val="21"/>
        </w:rPr>
        <w:t>普通水中含有4～6个水分子缔合的小簇团少，更大的水分子簇团不能进入</w:t>
      </w:r>
      <w:r>
        <w:rPr>
          <w:rFonts w:hint="eastAsia" w:ascii="宋体" w:hAnsi="宋体"/>
          <w:color w:val="000000"/>
          <w:sz w:val="21"/>
          <w:szCs w:val="21"/>
        </w:rPr>
        <w:t>细胞，只能接受细胞废物从</w:t>
      </w:r>
      <w:r>
        <w:rPr>
          <w:rFonts w:hint="eastAsia" w:ascii="宋体" w:hAnsi="宋体"/>
          <w:sz w:val="21"/>
          <w:szCs w:val="21"/>
        </w:rPr>
        <w:t>尿排出。由此说明水在细胞膜上只能选择性地通过。这种生理选择使细胞內水常供不应求。久而久之，人会产生由某一群脱水细胞而形成一个或几个衰弱萎缩器官病，即慢性细胞脫水症。</w:t>
      </w:r>
    </w:p>
    <w:p>
      <w:pPr>
        <w:ind w:firstLine="420" w:firstLineChars="200"/>
        <w:rPr>
          <w:rFonts w:hint="eastAsia" w:ascii="宋体" w:hAnsi="宋体"/>
          <w:sz w:val="21"/>
          <w:szCs w:val="21"/>
        </w:rPr>
      </w:pPr>
      <w:r>
        <w:rPr>
          <w:rFonts w:hint="eastAsia" w:ascii="宋体" w:hAnsi="宋体" w:eastAsia="宋体" w:cs="宋体"/>
          <w:sz w:val="21"/>
          <w:szCs w:val="21"/>
          <w:lang w:val="en-US" w:eastAsia="zh-CN"/>
        </w:rPr>
        <w:t>由于</w:t>
      </w:r>
      <w:r>
        <w:rPr>
          <w:rFonts w:hint="eastAsia" w:ascii="宋体" w:hAnsi="宋体"/>
          <w:sz w:val="21"/>
          <w:szCs w:val="21"/>
        </w:rPr>
        <w:t>细胞膜水通道对水选择是客观因素</w:t>
      </w:r>
      <w:r>
        <w:rPr>
          <w:rFonts w:hint="eastAsia" w:ascii="宋体" w:hAnsi="宋体" w:eastAsia="宋体" w:cs="宋体"/>
          <w:sz w:val="21"/>
          <w:szCs w:val="21"/>
          <w:lang w:val="en-US" w:eastAsia="zh-CN"/>
        </w:rPr>
        <w:t>，使</w:t>
      </w:r>
      <w:r>
        <w:rPr>
          <w:rFonts w:hint="eastAsia" w:ascii="宋体" w:hAnsi="宋体"/>
          <w:sz w:val="21"/>
          <w:szCs w:val="21"/>
          <w:lang w:val="en-US" w:eastAsia="zh-CN"/>
        </w:rPr>
        <w:t>细胞</w:t>
      </w:r>
      <w:r>
        <w:rPr>
          <w:rFonts w:hint="eastAsia" w:ascii="宋体" w:hAnsi="宋体"/>
          <w:sz w:val="21"/>
          <w:szCs w:val="21"/>
          <w:lang w:eastAsia="zh-CN"/>
        </w:rPr>
        <w:t>内水随着年龄增长逐渐减少；另有主观因素是当人</w:t>
      </w:r>
      <w:r>
        <w:rPr>
          <w:rFonts w:hint="eastAsia" w:ascii="宋体" w:hAnsi="宋体"/>
          <w:sz w:val="21"/>
          <w:szCs w:val="21"/>
        </w:rPr>
        <w:t>吃进食物</w:t>
      </w:r>
      <w:r>
        <w:rPr>
          <w:rFonts w:hint="eastAsia" w:ascii="宋体" w:hAnsi="宋体"/>
          <w:sz w:val="21"/>
          <w:szCs w:val="21"/>
          <w:lang w:eastAsia="zh-CN"/>
        </w:rPr>
        <w:t>后，</w:t>
      </w:r>
      <w:r>
        <w:rPr>
          <w:rFonts w:hint="eastAsia" w:ascii="宋体" w:hAnsi="宋体"/>
          <w:sz w:val="21"/>
          <w:szCs w:val="21"/>
        </w:rPr>
        <w:t>需由各消化器官分泌各种消化液，并因蒸发、汗液、前列腺液、胎儿成长和奶水等，都耗费细胞内的小分子团水，可是普通水能供给细胞呑噬的小簇团少，不能足够弥补细胞分泌水的消耗，况且人的口渴神经从幼儿到成年，再至中老年间不断地萎缩，口渴阈值逐渐提高。而人总是被动地喝水，不渴不喝水，使某些器官</w:t>
      </w:r>
      <w:r>
        <w:rPr>
          <w:rFonts w:hint="eastAsia" w:ascii="宋体" w:hAnsi="宋体"/>
          <w:kern w:val="0"/>
          <w:sz w:val="21"/>
          <w:szCs w:val="21"/>
        </w:rPr>
        <w:t>细胞吞噬不到足够的</w:t>
      </w:r>
      <w:r>
        <w:rPr>
          <w:rFonts w:hint="eastAsia" w:ascii="宋体" w:hAnsi="宋体"/>
          <w:sz w:val="21"/>
          <w:szCs w:val="21"/>
        </w:rPr>
        <w:t>水，致细胞内水</w:t>
      </w:r>
      <w:r>
        <w:rPr>
          <w:rFonts w:hint="eastAsia" w:ascii="宋体" w:hAnsi="宋体"/>
          <w:kern w:val="0"/>
          <w:sz w:val="21"/>
          <w:szCs w:val="21"/>
        </w:rPr>
        <w:t>常</w:t>
      </w:r>
      <w:r>
        <w:rPr>
          <w:rFonts w:hint="eastAsia" w:ascii="宋体" w:hAnsi="宋体"/>
          <w:sz w:val="21"/>
          <w:szCs w:val="21"/>
        </w:rPr>
        <w:t>入不敷出，随着人年龄增大，细胞含水率逐渐減少，使部分细胞脱水、休眠、</w:t>
      </w:r>
      <w:r>
        <w:rPr>
          <w:rFonts w:hint="eastAsia" w:ascii="宋体" w:hAnsi="宋体"/>
          <w:sz w:val="21"/>
          <w:szCs w:val="21"/>
          <w:lang w:eastAsia="zh-CN"/>
        </w:rPr>
        <w:t>凋亡</w:t>
      </w:r>
      <w:r>
        <w:rPr>
          <w:rFonts w:hint="eastAsia" w:ascii="宋体" w:hAnsi="宋体"/>
          <w:sz w:val="21"/>
          <w:szCs w:val="21"/>
        </w:rPr>
        <w:t>，致某些器官逐渐衰弱萎缩患病。人体内主要从大肠取水，青年时因大肠内被夺走水形成便秘，成年后患痔疮多，习惯于口渴才喝水，使口渴神经逐渐萎缩，体内细胞进一步脱水，致中年患慢性胃炎、肠炎、胆囊炎、胆囊息肉等病症;中年人因前列腺细胞需求小分子团水不足，大分子团水潴留在细胞外，形成前列腺增生;并因动脉细胞脱水，使动脉无“胞吐”</w:t>
      </w:r>
      <w:r>
        <w:rPr>
          <w:rFonts w:hint="eastAsia"/>
          <w:sz w:val="21"/>
          <w:szCs w:val="21"/>
        </w:rPr>
        <w:t xml:space="preserve"> </w:t>
      </w:r>
      <w:r>
        <w:rPr>
          <w:rFonts w:hint="eastAsia" w:ascii="宋体" w:hAnsi="宋体"/>
          <w:sz w:val="21"/>
          <w:szCs w:val="21"/>
        </w:rPr>
        <w:t>而失去自洁功能，逐渐形成动脉粥样硬化，而患高低血压、冠心病、脑动脉硬化，并因胰岛细胞脱水而患2型糖尿病。人患</w:t>
      </w:r>
      <w:r>
        <w:rPr>
          <w:rFonts w:hint="eastAsia" w:ascii="宋体" w:hAnsi="宋体"/>
          <w:sz w:val="21"/>
          <w:szCs w:val="21"/>
          <w:lang w:eastAsia="zh-CN"/>
        </w:rPr>
        <w:t>上述</w:t>
      </w:r>
      <w:r>
        <w:rPr>
          <w:rFonts w:hint="eastAsia" w:ascii="宋体" w:hAnsi="宋体"/>
          <w:sz w:val="21"/>
          <w:szCs w:val="21"/>
        </w:rPr>
        <w:t>病的外因是多吃主食肉食，因分泌消化液耗费细胞内的小分子团水多，细胞内水入不敷出，使动脉细胞脱水而致动脉粥样硬化,形成了病的内因。事物变化的外因多吃少动是条件，内因是根本，外因通过内因才起作用，于是细胞逐渐因脫水致病。当患者饮用微小分子团水，补充了细胞内欠缺的必要营养，使细胞正常代谢分泌，从而治愈了上述多种慢性细胞脱水症，延缓了衰老，延长寿命。</w:t>
      </w:r>
    </w:p>
    <w:p>
      <w:pPr>
        <w:autoSpaceDE w:val="0"/>
        <w:autoSpaceDN w:val="0"/>
        <w:adjustRightInd w:val="0"/>
        <w:ind w:firstLine="420" w:firstLineChars="200"/>
        <w:jc w:val="left"/>
        <w:rPr>
          <w:rFonts w:hint="eastAsia" w:ascii="宋体" w:hAnsi="宋体"/>
          <w:sz w:val="21"/>
          <w:szCs w:val="21"/>
        </w:rPr>
      </w:pPr>
      <w:r>
        <w:rPr>
          <w:rFonts w:hint="eastAsia" w:ascii="宋体" w:hAnsi="宋体"/>
          <w:sz w:val="21"/>
          <w:szCs w:val="21"/>
        </w:rPr>
        <w:t>自古以来各国首脑和患者，不论血压高低或正常，都因细胞脱水使动脉逐渐失去自洁功能，而加重动脉粥样硬化，95%以上的人最终患中风或心肌梗塞或患癌症或肺炎或多器官衰竭。如罗斯福、斯大林、金日成、胡耀邦、沙龙、名人梅兰芳、徐悲鸿、华罗庚等，均因中风或心梗逝世。再如周恩来总理平常有冠心病，临终前写给毛主席的信：“我的体重61斤……”</w:t>
      </w:r>
      <w:r>
        <w:rPr>
          <w:rFonts w:hint="eastAsia" w:ascii="宋体" w:hAnsi="宋体"/>
          <w:b/>
          <w:bCs/>
          <w:color w:val="843C0B"/>
          <w:sz w:val="21"/>
          <w:szCs w:val="21"/>
        </w:rPr>
        <w:t>[</w:t>
      </w:r>
      <w:r>
        <w:rPr>
          <w:rFonts w:hint="eastAsia" w:ascii="宋体" w:hAnsi="宋体"/>
          <w:b/>
          <w:bCs/>
          <w:color w:val="843C0B"/>
          <w:sz w:val="21"/>
          <w:szCs w:val="21"/>
          <w:lang w:val="en-US" w:eastAsia="zh-CN"/>
        </w:rPr>
        <w:t>6</w:t>
      </w:r>
      <w:r>
        <w:rPr>
          <w:rFonts w:hint="eastAsia" w:ascii="宋体" w:hAnsi="宋体"/>
          <w:b/>
          <w:bCs/>
          <w:color w:val="843C0B"/>
          <w:sz w:val="21"/>
          <w:szCs w:val="21"/>
        </w:rPr>
        <w:t>]</w:t>
      </w:r>
      <w:r>
        <w:rPr>
          <w:rFonts w:hint="eastAsia" w:ascii="宋体" w:hAnsi="宋体"/>
          <w:sz w:val="21"/>
          <w:szCs w:val="21"/>
        </w:rPr>
        <w:t>说明周总理体内细胞逐渐脱水严重，免疫器官萎缩，致患膀胱癌过世；而毛主席患肌萎缩、冠心病、肺心病病故。领导人致病之因，与平常人一样，是长期被动地喝水，不渴不喝水，细胞逐渐脱水致病，而西医教材从未写过细胞脱水是病因。细胞脱水是人的器官逐渐衰弱萎缩的原因，使中老年患者形成心脑血管病和糖尿病或内脏器官衰弱萎缩等慢性细胞脱水病，且普遍死于心梗中风或癌症。因而，医学必须承认和肯定</w:t>
      </w:r>
      <w:r>
        <w:rPr>
          <w:rFonts w:hint="eastAsia" w:ascii="宋体" w:hAnsi="宋体"/>
          <w:kern w:val="0"/>
          <w:sz w:val="21"/>
          <w:szCs w:val="21"/>
        </w:rPr>
        <w:t>“细胞脱水致病”，倡导人们饮用</w:t>
      </w:r>
      <w:r>
        <w:rPr>
          <w:rFonts w:hint="eastAsia" w:ascii="宋体" w:hAnsi="宋体"/>
          <w:sz w:val="21"/>
          <w:szCs w:val="21"/>
        </w:rPr>
        <w:t>微小分子团水给脱水细胞补水，安享健康。</w:t>
      </w:r>
    </w:p>
    <w:p>
      <w:pPr>
        <w:rPr>
          <w:rFonts w:hint="eastAsia" w:ascii="黑体" w:hAnsi="黑体" w:eastAsia="黑体" w:cs="黑体"/>
          <w:b/>
          <w:bCs/>
          <w:color w:val="0000FF"/>
          <w:sz w:val="21"/>
          <w:szCs w:val="21"/>
        </w:rPr>
      </w:pPr>
      <w:r>
        <w:rPr>
          <w:rFonts w:hint="eastAsia" w:ascii="黑体" w:hAnsi="黑体" w:eastAsia="黑体" w:cs="黑体"/>
          <w:b/>
          <w:bCs/>
          <w:color w:val="0000FF"/>
          <w:sz w:val="21"/>
          <w:szCs w:val="21"/>
          <w:lang w:eastAsia="zh-CN"/>
        </w:rPr>
        <w:t>二、中国用微小分子团水给</w:t>
      </w:r>
      <w:r>
        <w:rPr>
          <w:rFonts w:hint="eastAsia" w:ascii="黑体" w:hAnsi="黑体" w:eastAsia="黑体" w:cs="黑体"/>
          <w:b/>
          <w:bCs/>
          <w:color w:val="0000FF"/>
          <w:sz w:val="21"/>
          <w:szCs w:val="21"/>
        </w:rPr>
        <w:t>脱水细胞弥补细胞内脱水，让细胞正常代谢并逆转至消除动脉粥样硬化</w:t>
      </w:r>
    </w:p>
    <w:p>
      <w:pPr>
        <w:ind w:firstLine="420" w:firstLineChars="200"/>
        <w:rPr>
          <w:rFonts w:hint="eastAsia" w:ascii="宋体" w:hAnsi="宋体" w:eastAsiaTheme="minorEastAsia"/>
          <w:sz w:val="21"/>
          <w:szCs w:val="21"/>
          <w:lang w:val="en-US" w:eastAsia="zh-CN"/>
        </w:rPr>
      </w:pPr>
      <w:r>
        <w:rPr>
          <w:rFonts w:hint="eastAsia" w:ascii="宋体" w:hAnsi="宋体"/>
          <w:sz w:val="21"/>
          <w:szCs w:val="21"/>
        </w:rPr>
        <w:t>人的细胞只有小分子团水才能进入细胞，而这是当前医生和一般人未学过的知识。中国科学技术界从1986年起研究小分子团水，在基础医学、农业和养殖业研究中应用，肯定它能促进动植物细胞生长。2014年1月中国科学院处理出微小分子团水，并用量子仪在世界上首次拍摄到小分子团水的照片，包括单个水分子结构和由4个水分子组成的水团簇，表明确有小分子团水。</w:t>
      </w:r>
    </w:p>
    <w:p>
      <w:pPr>
        <w:ind w:firstLine="420" w:firstLineChars="200"/>
        <w:rPr>
          <w:rFonts w:hint="eastAsia" w:ascii="宋体" w:hAnsi="宋体"/>
          <w:sz w:val="21"/>
          <w:szCs w:val="21"/>
        </w:rPr>
      </w:pPr>
      <w:r>
        <w:rPr>
          <w:rFonts w:hint="eastAsia" w:ascii="宋体" w:hAnsi="宋体"/>
          <w:sz w:val="21"/>
          <w:szCs w:val="21"/>
          <w:lang w:val="en-US" w:eastAsia="zh-CN"/>
        </w:rPr>
        <w:t>1990年</w:t>
      </w:r>
      <w:r>
        <w:rPr>
          <w:rFonts w:hint="eastAsia" w:ascii="宋体" w:hAnsi="宋体"/>
          <w:sz w:val="21"/>
          <w:szCs w:val="21"/>
        </w:rPr>
        <w:t>我因患高血压</w:t>
      </w:r>
      <w:r>
        <w:rPr>
          <w:rFonts w:hint="eastAsia" w:ascii="宋体" w:hAnsi="宋体"/>
          <w:sz w:val="21"/>
          <w:szCs w:val="21"/>
          <w:lang w:eastAsia="zh-CN"/>
        </w:rPr>
        <w:t>，需要终生服药，我想自家的父辈祖辈皆因高血压而中风或心肌梗塞病故，</w:t>
      </w:r>
      <w:r>
        <w:rPr>
          <w:rFonts w:hint="eastAsia" w:ascii="宋体" w:hAnsi="宋体"/>
          <w:sz w:val="21"/>
          <w:szCs w:val="21"/>
        </w:rPr>
        <w:t>心中压力大</w:t>
      </w:r>
      <w:r>
        <w:rPr>
          <w:rFonts w:hint="eastAsia" w:ascii="宋体" w:hAnsi="宋体"/>
          <w:sz w:val="21"/>
          <w:szCs w:val="21"/>
          <w:lang w:eastAsia="zh-CN"/>
        </w:rPr>
        <w:t>，觉得终生服药不治本，不能逆转和消除</w:t>
      </w:r>
      <w:r>
        <w:rPr>
          <w:rFonts w:hint="eastAsia" w:ascii="宋体" w:hAnsi="宋体"/>
          <w:sz w:val="21"/>
          <w:szCs w:val="21"/>
        </w:rPr>
        <w:t>动脉粥样硬化。</w:t>
      </w:r>
      <w:r>
        <w:rPr>
          <w:rFonts w:hint="eastAsia" w:ascii="宋体" w:hAnsi="宋体"/>
          <w:sz w:val="21"/>
          <w:szCs w:val="21"/>
          <w:lang w:eastAsia="zh-CN"/>
        </w:rPr>
        <w:t>时值</w:t>
      </w:r>
      <w:r>
        <w:rPr>
          <w:rFonts w:hint="eastAsia" w:ascii="宋体" w:hAnsi="宋体"/>
          <w:sz w:val="21"/>
          <w:szCs w:val="21"/>
        </w:rPr>
        <w:t>上世纪90年代，</w:t>
      </w:r>
      <w:r>
        <w:rPr>
          <w:rFonts w:hint="eastAsia" w:ascii="宋体" w:hAnsi="宋体"/>
          <w:sz w:val="21"/>
          <w:szCs w:val="21"/>
          <w:lang w:eastAsia="zh-CN"/>
        </w:rPr>
        <w:t>我从内刊得知几所</w:t>
      </w:r>
      <w:r>
        <w:rPr>
          <w:rFonts w:hint="eastAsia" w:ascii="宋体" w:hAnsi="宋体"/>
          <w:sz w:val="21"/>
          <w:szCs w:val="21"/>
        </w:rPr>
        <w:t>大学和医院做基础医学研究</w:t>
      </w:r>
      <w:r>
        <w:rPr>
          <w:rFonts w:hint="eastAsia" w:ascii="宋体" w:hAnsi="宋体"/>
          <w:sz w:val="21"/>
          <w:szCs w:val="21"/>
          <w:lang w:eastAsia="zh-CN"/>
        </w:rPr>
        <w:t>，</w:t>
      </w:r>
      <w:r>
        <w:rPr>
          <w:rFonts w:hint="eastAsia" w:ascii="宋体" w:hAnsi="宋体"/>
          <w:sz w:val="21"/>
          <w:szCs w:val="21"/>
        </w:rPr>
        <w:t>采用</w:t>
      </w:r>
      <w:r>
        <w:rPr>
          <w:rFonts w:hint="eastAsia" w:ascii="宋体" w:hAnsi="宋体"/>
          <w:sz w:val="21"/>
          <w:szCs w:val="21"/>
          <w:lang w:eastAsia="zh-CN"/>
        </w:rPr>
        <w:t>磁处理</w:t>
      </w:r>
      <w:r>
        <w:rPr>
          <w:rFonts w:hint="eastAsia" w:ascii="宋体" w:hAnsi="宋体"/>
          <w:sz w:val="21"/>
          <w:szCs w:val="21"/>
        </w:rPr>
        <w:t>水和普通水分组饲喂两组哺乳动物，自由取食高脂餐，进行实验性动脉粥样硬化研究，经2、4、6个月做血检后剖杀，发现饲喂</w:t>
      </w:r>
      <w:r>
        <w:rPr>
          <w:rFonts w:hint="eastAsia" w:ascii="宋体" w:hAnsi="宋体"/>
          <w:sz w:val="21"/>
          <w:szCs w:val="21"/>
          <w:lang w:eastAsia="zh-CN"/>
        </w:rPr>
        <w:t>磁处理</w:t>
      </w:r>
      <w:r>
        <w:rPr>
          <w:rFonts w:hint="eastAsia" w:ascii="宋体" w:hAnsi="宋体"/>
          <w:sz w:val="21"/>
          <w:szCs w:val="21"/>
        </w:rPr>
        <w:t>水的试验组比对照组血脂血黏度低，</w:t>
      </w:r>
      <w:r>
        <w:rPr>
          <w:rFonts w:hint="eastAsia" w:ascii="宋体" w:hAnsi="宋体"/>
          <w:sz w:val="21"/>
          <w:szCs w:val="21"/>
          <w:lang w:eastAsia="zh-CN"/>
        </w:rPr>
        <w:t>升高血高密度脂蛋白，</w:t>
      </w:r>
      <w:r>
        <w:rPr>
          <w:rFonts w:hint="eastAsia" w:ascii="宋体" w:hAnsi="宋体"/>
          <w:sz w:val="21"/>
          <w:szCs w:val="21"/>
        </w:rPr>
        <w:t>显著减缓动脉粥样硬化，且增大胸腺和脾脏，大幅度增多免疫细胞，提高免疫力。由此启示，人饮</w:t>
      </w:r>
      <w:r>
        <w:rPr>
          <w:rFonts w:hint="eastAsia" w:ascii="宋体" w:hAnsi="宋体"/>
          <w:sz w:val="21"/>
          <w:szCs w:val="21"/>
          <w:lang w:eastAsia="zh-CN"/>
        </w:rPr>
        <w:t>用磁处理</w:t>
      </w:r>
      <w:r>
        <w:rPr>
          <w:rFonts w:hint="eastAsia" w:ascii="宋体" w:hAnsi="宋体"/>
          <w:sz w:val="21"/>
          <w:szCs w:val="21"/>
        </w:rPr>
        <w:t>水可减缓动脉粥样硬化，使</w:t>
      </w:r>
      <w:r>
        <w:rPr>
          <w:rFonts w:hint="eastAsia" w:ascii="宋体" w:hAnsi="宋体"/>
          <w:sz w:val="21"/>
          <w:szCs w:val="21"/>
          <w:lang w:eastAsia="zh-CN"/>
        </w:rPr>
        <w:t>我萌生了</w:t>
      </w:r>
      <w:r>
        <w:rPr>
          <w:rFonts w:hint="eastAsia" w:ascii="宋体" w:hAnsi="宋体"/>
          <w:sz w:val="21"/>
          <w:szCs w:val="21"/>
        </w:rPr>
        <w:t>转化医学应用</w:t>
      </w:r>
      <w:r>
        <w:rPr>
          <w:rFonts w:hint="eastAsia" w:ascii="宋体" w:hAnsi="宋体"/>
          <w:sz w:val="21"/>
          <w:szCs w:val="21"/>
          <w:lang w:eastAsia="zh-CN"/>
        </w:rPr>
        <w:t>的决心</w:t>
      </w:r>
      <w:r>
        <w:rPr>
          <w:rFonts w:hint="eastAsia" w:ascii="宋体" w:hAnsi="宋体"/>
          <w:sz w:val="21"/>
          <w:szCs w:val="21"/>
        </w:rPr>
        <w:t>，于是发明构思制作一种处理器，其处理水先用紫外光谱透过率</w:t>
      </w:r>
      <w:r>
        <w:rPr>
          <w:rFonts w:hint="eastAsia" w:ascii="宋体" w:hAnsi="宋体"/>
          <w:sz w:val="21"/>
          <w:szCs w:val="21"/>
          <w:lang w:eastAsia="zh-CN"/>
        </w:rPr>
        <w:t>检测对比</w:t>
      </w:r>
      <w:r>
        <w:rPr>
          <w:rFonts w:hint="eastAsia" w:ascii="宋体" w:hAnsi="宋体"/>
          <w:sz w:val="21"/>
          <w:szCs w:val="21"/>
        </w:rPr>
        <w:t>，表明其电子云层异化程度高，代表离子浓度高，含小分子团水多，故取名离子水瓶。该品使用时倒入开水，处理几分钟流下后倒出饮用。</w:t>
      </w:r>
      <w:r>
        <w:rPr>
          <w:rFonts w:hint="eastAsia" w:asciiTheme="minorEastAsia" w:hAnsiTheme="minorEastAsia" w:cstheme="minorEastAsia"/>
          <w:b w:val="0"/>
          <w:bCs w:val="0"/>
          <w:sz w:val="21"/>
          <w:szCs w:val="21"/>
        </w:rPr>
        <w:t>后来，德国根据氢原子核的磁共振现象发明了核磁共振仪，我国各省购用后，对半幅宽</w:t>
      </w:r>
      <w:r>
        <w:rPr>
          <w:rFonts w:hint="default" w:ascii="Arial" w:hAnsi="Arial" w:cs="Arial"/>
          <w:b w:val="0"/>
          <w:bCs w:val="0"/>
          <w:sz w:val="21"/>
          <w:szCs w:val="21"/>
        </w:rPr>
        <w:t>&lt;</w:t>
      </w:r>
      <w:r>
        <w:rPr>
          <w:rFonts w:hint="eastAsia" w:ascii="Arial" w:hAnsi="Arial" w:cs="Arial"/>
          <w:b w:val="0"/>
          <w:bCs w:val="0"/>
          <w:sz w:val="21"/>
          <w:szCs w:val="21"/>
          <w:lang w:val="en-US" w:eastAsia="zh-CN"/>
        </w:rPr>
        <w:t>6</w:t>
      </w:r>
      <w:r>
        <w:rPr>
          <w:rFonts w:hint="eastAsia" w:asciiTheme="minorEastAsia" w:hAnsiTheme="minorEastAsia" w:cstheme="minorEastAsia"/>
          <w:b w:val="0"/>
          <w:bCs w:val="0"/>
          <w:sz w:val="21"/>
          <w:szCs w:val="21"/>
          <w:lang w:val="en-US" w:eastAsia="zh-CN"/>
        </w:rPr>
        <w:t>0Hz的水，才</w:t>
      </w:r>
      <w:r>
        <w:rPr>
          <w:rFonts w:hint="eastAsia" w:ascii="宋体" w:hAnsi="宋体" w:eastAsia="宋体" w:cs="宋体"/>
          <w:b w:val="0"/>
          <w:bCs w:val="0"/>
          <w:i w:val="0"/>
          <w:iCs w:val="0"/>
          <w:sz w:val="21"/>
          <w:szCs w:val="21"/>
          <w:lang w:val="en-US" w:eastAsia="zh-CN"/>
        </w:rPr>
        <w:t>称为微</w:t>
      </w:r>
      <w:r>
        <w:rPr>
          <w:rFonts w:hint="eastAsia" w:asciiTheme="minorEastAsia" w:hAnsiTheme="minorEastAsia" w:cstheme="minorEastAsia"/>
          <w:b w:val="0"/>
          <w:bCs w:val="0"/>
          <w:sz w:val="21"/>
          <w:szCs w:val="21"/>
          <w:lang w:val="en-US" w:eastAsia="zh-CN"/>
        </w:rPr>
        <w:t>小分子团水</w:t>
      </w:r>
      <w:r>
        <w:rPr>
          <w:rFonts w:hint="eastAsia" w:ascii="宋体" w:hAnsi="宋体"/>
          <w:b/>
          <w:bCs/>
          <w:color w:val="C55A11" w:themeColor="accent2" w:themeShade="BF"/>
          <w:sz w:val="21"/>
          <w:szCs w:val="21"/>
          <w:lang w:val="en-US" w:eastAsia="zh-CN"/>
        </w:rPr>
        <w:t>[3]</w:t>
      </w:r>
      <w:r>
        <w:rPr>
          <w:rFonts w:hint="eastAsia" w:ascii="宋体" w:hAnsi="宋体"/>
          <w:sz w:val="21"/>
          <w:szCs w:val="21"/>
        </w:rPr>
        <w:t>。离子水瓶处理水经核磁共振半幅宽检测为55.82Hz，表明是微小分子团水，其细度优于广西巴马长寿村水(61～66Hz)。</w:t>
      </w:r>
    </w:p>
    <w:p>
      <w:pPr>
        <w:ind w:firstLine="480"/>
        <w:rPr>
          <w:rFonts w:hint="eastAsia" w:ascii="宋体" w:hAnsi="宋体"/>
          <w:b/>
          <w:bCs/>
          <w:color w:val="0000FF"/>
          <w:sz w:val="21"/>
          <w:szCs w:val="21"/>
        </w:rPr>
      </w:pPr>
      <w:r>
        <w:rPr>
          <w:rFonts w:hint="eastAsia" w:ascii="宋体" w:hAnsi="宋体"/>
          <w:sz w:val="21"/>
          <w:szCs w:val="21"/>
        </w:rPr>
        <w:t>该品1993年底送给三家省级医院临床试用4个月，于1994年4月完成了临床试验</w:t>
      </w:r>
      <w:r>
        <w:rPr>
          <w:rFonts w:hint="eastAsia" w:ascii="宋体" w:hAnsi="宋体"/>
          <w:b/>
          <w:bCs/>
          <w:color w:val="C55A11" w:themeColor="accent2" w:themeShade="BF"/>
          <w:sz w:val="21"/>
          <w:szCs w:val="21"/>
          <w:lang w:val="en-US" w:eastAsia="zh-CN"/>
        </w:rPr>
        <w:t>[4]</w:t>
      </w:r>
      <w:r>
        <w:rPr>
          <w:rFonts w:hint="eastAsia" w:ascii="宋体" w:hAnsi="宋体"/>
          <w:sz w:val="21"/>
          <w:szCs w:val="21"/>
        </w:rPr>
        <w:t>，日饮水量按一般健康人标准，每千克体重日饮30～40毫升。同年8月经北京和广西医学专家鉴定，肯定其疗效：</w:t>
      </w:r>
      <w:r>
        <w:rPr>
          <w:rFonts w:hint="eastAsia" w:ascii="宋体" w:hAnsi="宋体"/>
          <w:b/>
          <w:bCs/>
          <w:sz w:val="21"/>
          <w:szCs w:val="21"/>
        </w:rPr>
        <w:t>“降脂降压效果好”，“能扩大心脑动脉流量，改善心脑电图和微循环,较好地降低血尿酸……有效地控制和降低血糖”，“对治疗心脑动脉粥样硬化和高血脂、高血压有良好的医疗保健作用”，“是一种适合家庭、医院和工作场所使用的优良医疗保健产品。”</w:t>
      </w:r>
      <w:r>
        <w:rPr>
          <w:rFonts w:hint="eastAsia" w:ascii="宋体" w:hAnsi="宋体"/>
          <w:b/>
          <w:bCs/>
          <w:color w:val="C55A11" w:themeColor="accent2" w:themeShade="BF"/>
          <w:sz w:val="21"/>
          <w:szCs w:val="21"/>
          <w:lang w:val="en-US" w:eastAsia="zh-CN"/>
        </w:rPr>
        <w:t>[5]</w:t>
      </w:r>
      <w:r>
        <w:rPr>
          <w:rFonts w:hint="eastAsia" w:asciiTheme="minorEastAsia" w:hAnsiTheme="minorEastAsia" w:eastAsiaTheme="minorEastAsia" w:cstheme="minorEastAsia"/>
          <w:b/>
          <w:bCs/>
          <w:sz w:val="21"/>
          <w:szCs w:val="21"/>
          <w:lang w:eastAsia="zh-CN"/>
        </w:rPr>
        <w:t>中国医学科学院张正国教授在北京用英、俄文检索美国和俄罗斯医学图书馆，显示无同类产品，为国际领先水平</w:t>
      </w:r>
      <w:r>
        <w:rPr>
          <w:rFonts w:hint="eastAsia" w:asciiTheme="minorEastAsia" w:hAnsiTheme="minorEastAsia" w:eastAsiaTheme="minorEastAsia" w:cstheme="minorEastAsia"/>
          <w:b w:val="0"/>
          <w:bCs w:val="0"/>
          <w:sz w:val="21"/>
          <w:szCs w:val="21"/>
          <w:lang w:eastAsia="zh-CN"/>
        </w:rPr>
        <w:t>。</w:t>
      </w:r>
      <w:r>
        <w:rPr>
          <w:rFonts w:hint="eastAsia" w:ascii="宋体" w:hAnsi="宋体"/>
          <w:sz w:val="21"/>
          <w:szCs w:val="21"/>
        </w:rPr>
        <w:t>1999年获中国发明专利权。产品于</w:t>
      </w:r>
      <w:r>
        <w:rPr>
          <w:rFonts w:hint="eastAsia" w:ascii="宋体" w:hAnsi="宋体"/>
          <w:sz w:val="21"/>
          <w:szCs w:val="21"/>
          <w:lang w:val="en-US" w:eastAsia="zh-CN"/>
        </w:rPr>
        <w:t>2000</w:t>
      </w:r>
      <w:r>
        <w:rPr>
          <w:rFonts w:hint="eastAsia" w:ascii="宋体" w:hAnsi="宋体"/>
          <w:sz w:val="21"/>
          <w:szCs w:val="21"/>
        </w:rPr>
        <w:t>年</w:t>
      </w:r>
      <w:r>
        <w:rPr>
          <w:rFonts w:hint="eastAsia" w:ascii="宋体" w:hAnsi="宋体"/>
          <w:sz w:val="21"/>
          <w:szCs w:val="21"/>
          <w:lang w:eastAsia="zh-CN"/>
        </w:rPr>
        <w:t>初</w:t>
      </w:r>
      <w:r>
        <w:rPr>
          <w:rFonts w:hint="eastAsia" w:ascii="宋体" w:hAnsi="宋体"/>
          <w:sz w:val="21"/>
          <w:szCs w:val="21"/>
        </w:rPr>
        <w:t>进入市场，并向患者承诺疗效，消费者购用几个月后，佳音频传，反映无需吃降压降糖药或打胰岛素。用户们反映能祛除高低血压、冠心病、脑动脉硬化和2型糖尿病和前列腺增生等病症，赞美在世界上具有历史性意义，是医学道路的里程碑。我的论文《饮用小分子水治疗高血压》、《饮用小分子水有益健康长寿》分别在30多家报刊转载传播，被载入2003年、2004年《当代中国专家论文精选》。另有《喝小分子水理疗高血压和冠心病》屡获优秀论文一等奖</w:t>
      </w:r>
      <w:r>
        <w:rPr>
          <w:rFonts w:hint="eastAsia" w:ascii="宋体" w:hAnsi="宋体"/>
          <w:b/>
          <w:bCs/>
          <w:sz w:val="21"/>
          <w:szCs w:val="21"/>
        </w:rPr>
        <w:t>。</w:t>
      </w:r>
    </w:p>
    <w:p>
      <w:pPr>
        <w:ind w:firstLine="420" w:firstLineChars="200"/>
        <w:rPr>
          <w:rFonts w:hint="eastAsia" w:ascii="宋体" w:hAnsi="宋体"/>
          <w:sz w:val="21"/>
          <w:szCs w:val="21"/>
        </w:rPr>
      </w:pPr>
      <w:r>
        <w:rPr>
          <w:rFonts w:hint="eastAsia" w:ascii="宋体" w:hAnsi="宋体"/>
          <w:sz w:val="21"/>
          <w:szCs w:val="21"/>
          <w:lang w:val="en-US" w:eastAsia="zh-CN"/>
        </w:rPr>
        <w:t>21</w:t>
      </w:r>
      <w:r>
        <w:rPr>
          <w:rFonts w:hint="eastAsia" w:ascii="宋体" w:hAnsi="宋体"/>
          <w:sz w:val="21"/>
          <w:szCs w:val="21"/>
        </w:rPr>
        <w:t>年来一直对用户疗效跟踪调查，据各地用户反馈：饮用微小水后改善体内生化作用，患高低血压、脑动脉硬化和前列腺增生者饮用2～</w:t>
      </w:r>
      <w:r>
        <w:rPr>
          <w:rFonts w:hint="eastAsia" w:ascii="宋体" w:hAnsi="宋体"/>
          <w:sz w:val="21"/>
          <w:szCs w:val="21"/>
          <w:lang w:val="en-US" w:eastAsia="zh-CN"/>
        </w:rPr>
        <w:t>5</w:t>
      </w:r>
      <w:r>
        <w:rPr>
          <w:rFonts w:hint="eastAsia" w:ascii="宋体" w:hAnsi="宋体"/>
          <w:sz w:val="21"/>
          <w:szCs w:val="21"/>
        </w:rPr>
        <w:t>个月，升高血高密度脂蛋白，减轻至消除动脉粥样硬化，逐渐减药至停药，症状消除，不再服药，血压正常，并消除头晕、头痛、头胀等症状；冠心病人饮用3～5个月，消除心痛、胸闷、早搏、房颤、心绞痛等症状，一年左右祛除冠心病，</w:t>
      </w:r>
      <w:r>
        <w:rPr>
          <w:rFonts w:hint="eastAsia" w:ascii="宋体" w:hAnsi="宋体"/>
          <w:color w:val="000000"/>
          <w:sz w:val="21"/>
          <w:szCs w:val="21"/>
        </w:rPr>
        <w:t>经冠脉造影扫描无明显狭窄，颈动脉粥样斑块消失，冠心病痊愈;病史14年的2型糖尿病人饮用3</w:t>
      </w:r>
      <w:r>
        <w:rPr>
          <w:rFonts w:hint="eastAsia" w:ascii="宋体" w:hAnsi="宋体"/>
          <w:sz w:val="21"/>
          <w:szCs w:val="21"/>
        </w:rPr>
        <w:t>～</w:t>
      </w:r>
      <w:r>
        <w:rPr>
          <w:rFonts w:hint="eastAsia" w:ascii="宋体" w:hAnsi="宋体"/>
          <w:color w:val="000000"/>
          <w:sz w:val="21"/>
          <w:szCs w:val="21"/>
        </w:rPr>
        <w:t>10个月，血糖尿糖正常，治愈2型糖尿病</w:t>
      </w:r>
      <w:r>
        <w:rPr>
          <w:rFonts w:hint="eastAsia" w:ascii="宋体" w:hAnsi="宋体"/>
          <w:sz w:val="21"/>
          <w:szCs w:val="21"/>
        </w:rPr>
        <w:t>；并使慢性咽喉炎、慢性气管支气管炎、矽肺病、哮喘、慢性胃肠炎、胆囊炎、胆囊息肉、慢性肾炎、肾衰、风湿性关节炎、便秘和湿疹皮炎等病症痊愈</w:t>
      </w:r>
      <w:r>
        <w:rPr>
          <w:rFonts w:hint="eastAsia" w:ascii="宋体" w:hAnsi="宋体"/>
          <w:sz w:val="21"/>
          <w:szCs w:val="21"/>
          <w:lang w:eastAsia="zh-CN"/>
        </w:rPr>
        <w:t>，因为</w:t>
      </w:r>
      <w:r>
        <w:rPr>
          <w:rFonts w:hint="eastAsia" w:ascii="宋体" w:hAnsi="宋体"/>
          <w:sz w:val="21"/>
          <w:szCs w:val="21"/>
        </w:rPr>
        <w:t>喝微小</w:t>
      </w:r>
      <w:r>
        <w:rPr>
          <w:rFonts w:hint="eastAsia" w:ascii="宋体" w:hAnsi="宋体"/>
          <w:sz w:val="21"/>
          <w:szCs w:val="21"/>
          <w:lang w:eastAsia="zh-CN"/>
        </w:rPr>
        <w:t>分子团</w:t>
      </w:r>
      <w:r>
        <w:rPr>
          <w:rFonts w:hint="eastAsia" w:ascii="宋体" w:hAnsi="宋体"/>
          <w:sz w:val="21"/>
          <w:szCs w:val="21"/>
        </w:rPr>
        <w:t>水治到了脱水细胞这个病根，治病于本，</w:t>
      </w:r>
      <w:r>
        <w:rPr>
          <w:rFonts w:hint="eastAsia" w:ascii="宋体" w:hAnsi="宋体"/>
          <w:sz w:val="21"/>
          <w:szCs w:val="21"/>
          <w:lang w:eastAsia="zh-CN"/>
        </w:rPr>
        <w:t>说</w:t>
      </w:r>
      <w:r>
        <w:rPr>
          <w:rFonts w:hint="eastAsia" w:ascii="宋体" w:hAnsi="宋体"/>
          <w:sz w:val="21"/>
          <w:szCs w:val="21"/>
        </w:rPr>
        <w:t>明给脱水细胞补水祛病的医理科学。微小</w:t>
      </w:r>
      <w:r>
        <w:rPr>
          <w:rFonts w:hint="eastAsia" w:ascii="宋体" w:hAnsi="宋体"/>
          <w:sz w:val="21"/>
          <w:szCs w:val="21"/>
          <w:lang w:eastAsia="zh-CN"/>
        </w:rPr>
        <w:t>分子团</w:t>
      </w:r>
      <w:r>
        <w:rPr>
          <w:rFonts w:hint="eastAsia" w:ascii="宋体" w:hAnsi="宋体"/>
          <w:sz w:val="21"/>
          <w:szCs w:val="21"/>
        </w:rPr>
        <w:t>水无疑成为自然医学最好的最低廉的和必须不断补充的必要营养。</w:t>
      </w:r>
    </w:p>
    <w:p>
      <w:pPr>
        <w:widowControl/>
        <w:jc w:val="left"/>
        <w:rPr>
          <w:rFonts w:hint="eastAsia" w:ascii="黑体" w:hAnsi="黑体" w:eastAsia="黑体" w:cs="黑体"/>
          <w:b/>
          <w:bCs w:val="0"/>
          <w:color w:val="843C0B" w:themeColor="accent2" w:themeShade="80"/>
          <w:szCs w:val="21"/>
          <w:lang w:eastAsia="zh-CN"/>
        </w:rPr>
      </w:pPr>
      <w:r>
        <w:rPr>
          <w:rFonts w:hint="eastAsia" w:ascii="黑体" w:hAnsi="黑体" w:eastAsia="黑体" w:cs="黑体"/>
          <w:b/>
          <w:bCs/>
          <w:color w:val="0000FF"/>
          <w:sz w:val="21"/>
          <w:szCs w:val="21"/>
        </w:rPr>
        <w:t xml:space="preserve">三、发现微小分子团水是治疗冠心病、脑动脉硬化、高低血压和糖尿病与前列腺增生等病的宝贵补品 </w:t>
      </w:r>
      <w:r>
        <w:rPr>
          <w:rFonts w:hint="eastAsia" w:ascii="宋体" w:hAnsi="宋体"/>
          <w:b/>
          <w:bCs/>
          <w:color w:val="0000FF"/>
          <w:sz w:val="21"/>
          <w:szCs w:val="21"/>
        </w:rPr>
        <w:t xml:space="preserve"> </w:t>
      </w:r>
    </w:p>
    <w:p>
      <w:pPr>
        <w:widowControl/>
        <w:ind w:firstLine="420" w:firstLineChars="200"/>
        <w:jc w:val="left"/>
        <w:rPr>
          <w:rFonts w:hint="eastAsia" w:ascii="宋体" w:hAnsi="宋体"/>
          <w:b/>
          <w:bCs/>
          <w:color w:val="0000FF"/>
          <w:sz w:val="21"/>
          <w:szCs w:val="21"/>
        </w:rPr>
      </w:pPr>
      <w:r>
        <w:rPr>
          <w:rFonts w:hint="eastAsia" w:ascii="宋体" w:hAnsi="宋体"/>
          <w:sz w:val="21"/>
          <w:szCs w:val="21"/>
          <w:lang w:val="en-US" w:eastAsia="zh-CN"/>
        </w:rPr>
        <w:t>21</w:t>
      </w:r>
      <w:r>
        <w:rPr>
          <w:rFonts w:hint="eastAsia" w:ascii="宋体" w:hAnsi="宋体"/>
          <w:sz w:val="21"/>
          <w:szCs w:val="21"/>
        </w:rPr>
        <w:t>年来很多用户寄信反愦，喝微小分子团水给脱水细胞补水后，让动脉细胞产生“胞吐”后正常代谢，则修复此衰弱器官，恢复动脉的自洁功能，并用“已饥方食”控制主食肉食量，则提高血高密度脂蛋白，逐渐抓走和清除动脉内壁的脂质沉积，逐渐减轻至消除心脑动脉粥样硬化和糖尿病，则可治病于本,多病同治。如：</w:t>
      </w:r>
    </w:p>
    <w:p>
      <w:pPr>
        <w:ind w:firstLine="420" w:firstLineChars="200"/>
        <w:rPr>
          <w:rFonts w:hint="eastAsia" w:asciiTheme="minorEastAsia" w:hAnsiTheme="minorEastAsia" w:eastAsiaTheme="minorEastAsia" w:cstheme="minorEastAsia"/>
          <w:sz w:val="21"/>
          <w:szCs w:val="21"/>
        </w:rPr>
      </w:pPr>
      <w:r>
        <w:rPr>
          <w:rFonts w:hint="eastAsia" w:ascii="楷体_GB2312" w:eastAsia="楷体_GB2312"/>
          <w:b w:val="0"/>
          <w:bCs w:val="0"/>
          <w:color w:val="0000FF"/>
          <w:szCs w:val="21"/>
        </w:rPr>
        <w:t>●</w:t>
      </w:r>
      <w:r>
        <w:rPr>
          <w:rFonts w:hint="eastAsia" w:asciiTheme="minorEastAsia" w:hAnsiTheme="minorEastAsia" w:eastAsiaTheme="minorEastAsia" w:cstheme="minorEastAsia"/>
          <w:sz w:val="21"/>
          <w:szCs w:val="21"/>
        </w:rPr>
        <w:t>新疆塔里木贺兆生于2015年5月28日来信说：“</w:t>
      </w:r>
      <w:r>
        <w:rPr>
          <w:rFonts w:hint="eastAsia" w:asciiTheme="minorEastAsia" w:hAnsiTheme="minorEastAsia" w:eastAsiaTheme="minorEastAsia" w:cstheme="minorEastAsia"/>
          <w:b w:val="0"/>
          <w:bCs w:val="0"/>
          <w:sz w:val="21"/>
          <w:szCs w:val="21"/>
        </w:rPr>
        <w:t>我63岁，1994年患上冠心病，离不开药，身体很衰弱，冠心病日渐严重，胸痛、心痛、气短、心悸、早搏、头晕、头眠、腿软无力，早搏发展到每天一万多次，我被病折磨得苦不堪言。</w:t>
      </w:r>
      <w:r>
        <w:rPr>
          <w:rFonts w:hint="eastAsia" w:asciiTheme="minorEastAsia" w:hAnsiTheme="minorEastAsia" w:eastAsiaTheme="minorEastAsia" w:cstheme="minorEastAsia"/>
          <w:sz w:val="21"/>
          <w:szCs w:val="21"/>
        </w:rPr>
        <w:t>后来我买了离子水瓶，每天10杯水，每杯250亳升。喝到十个月时早搏消失，同时治好我几种慢性病：慢性肠炎、气管炎、偏头疼、失眠、脚气病、淋巴结肿大等，牙垢脱落，牙齿洁白。可是冠心病还有症状，</w:t>
      </w:r>
      <w:r>
        <w:rPr>
          <w:rFonts w:hint="eastAsia" w:asciiTheme="minorEastAsia" w:hAnsiTheme="minorEastAsia" w:eastAsiaTheme="minorEastAsia" w:cstheme="minorEastAsia"/>
          <w:b w:val="0"/>
          <w:bCs w:val="0"/>
          <w:sz w:val="21"/>
          <w:szCs w:val="21"/>
        </w:rPr>
        <w:t>我向您咨询，您问我吃饭情况，我说是吃七八分饱，您说问题就在于七八分饱很不容易掌握，一定要用‘已饥方食’节食限食。笫二次我又向您咨询，我每晚睡觉前喝八两牛奶约400毫升，您说这是治疗时间延长的根本原因。我遵循您的教导，牛奶改到中午喝，晚餐一般不吃晚饭，实在饿就吃点水果。这样经三个月，我的冠心病彻底好啦。</w:t>
      </w:r>
      <w:r>
        <w:rPr>
          <w:rFonts w:hint="eastAsia" w:asciiTheme="minorEastAsia" w:hAnsiTheme="minorEastAsia" w:eastAsiaTheme="minorEastAsia" w:cstheme="minorEastAsia"/>
          <w:sz w:val="21"/>
          <w:szCs w:val="21"/>
        </w:rPr>
        <w:t>我去焉耆县医院做心电图显示正常。医生说这心电图好着呢！我打电话给儿女报告这一特大喜讯。回想我每走一步离不开您的关心爱护，您如同我重生父母，您给了我生命的笫二个春天。”</w:t>
      </w:r>
    </w:p>
    <w:p>
      <w:pPr>
        <w:ind w:firstLine="420" w:firstLineChars="200"/>
        <w:rPr>
          <w:rFonts w:asciiTheme="minorEastAsia" w:hAnsiTheme="minorEastAsia" w:cstheme="minorEastAsia"/>
          <w:b w:val="0"/>
          <w:bCs w:val="0"/>
          <w:szCs w:val="21"/>
        </w:rPr>
      </w:pPr>
      <w:r>
        <w:rPr>
          <w:rFonts w:hint="eastAsia" w:ascii="楷体_GB2312" w:eastAsia="楷体_GB2312"/>
          <w:color w:val="0000FF"/>
          <w:sz w:val="21"/>
          <w:szCs w:val="21"/>
        </w:rPr>
        <w:t>●</w:t>
      </w:r>
      <w:r>
        <w:rPr>
          <w:rFonts w:hint="eastAsia" w:ascii="宋体" w:hAnsi="宋体" w:cs="宋体"/>
          <w:szCs w:val="21"/>
        </w:rPr>
        <w:t>江苏省淮安市涟水县徐集乡季尧兰于</w:t>
      </w:r>
      <w:r>
        <w:rPr>
          <w:rFonts w:ascii="宋体" w:hAnsi="宋体" w:cs="宋体"/>
          <w:szCs w:val="21"/>
        </w:rPr>
        <w:t>2015</w:t>
      </w:r>
      <w:r>
        <w:rPr>
          <w:rFonts w:hint="eastAsia" w:ascii="宋体" w:hAnsi="宋体" w:cs="宋体"/>
          <w:szCs w:val="21"/>
        </w:rPr>
        <w:t>年</w:t>
      </w:r>
      <w:r>
        <w:rPr>
          <w:rFonts w:ascii="宋体" w:hAnsi="宋体" w:cs="宋体"/>
          <w:szCs w:val="21"/>
        </w:rPr>
        <w:t>3</w:t>
      </w:r>
      <w:r>
        <w:rPr>
          <w:rFonts w:hint="eastAsia" w:ascii="宋体" w:hAnsi="宋体" w:cs="宋体"/>
          <w:szCs w:val="21"/>
        </w:rPr>
        <w:t>月</w:t>
      </w:r>
      <w:r>
        <w:rPr>
          <w:rFonts w:ascii="宋体" w:hAnsi="宋体" w:cs="宋体"/>
          <w:szCs w:val="21"/>
        </w:rPr>
        <w:t>24</w:t>
      </w:r>
      <w:r>
        <w:rPr>
          <w:rFonts w:hint="eastAsia" w:ascii="宋体" w:hAnsi="宋体" w:cs="宋体"/>
          <w:szCs w:val="21"/>
        </w:rPr>
        <w:t>日来信说</w:t>
      </w:r>
      <w:r>
        <w:rPr>
          <w:rFonts w:ascii="宋体" w:hAnsi="宋体" w:cs="宋体"/>
          <w:szCs w:val="21"/>
        </w:rPr>
        <w:t>:</w:t>
      </w:r>
      <w:r>
        <w:rPr>
          <w:rFonts w:hint="eastAsia" w:ascii="宋体" w:hAnsi="宋体" w:cs="宋体"/>
          <w:szCs w:val="21"/>
        </w:rPr>
        <w:t>“</w:t>
      </w:r>
      <w:r>
        <w:rPr>
          <w:rFonts w:hint="eastAsia" w:ascii="宋体" w:hAnsi="宋体" w:cs="宋体"/>
          <w:b w:val="0"/>
          <w:bCs w:val="0"/>
          <w:szCs w:val="21"/>
        </w:rPr>
        <w:t>我于零二</w:t>
      </w:r>
      <w:r>
        <w:rPr>
          <w:rFonts w:hint="eastAsia" w:ascii="宋体" w:hAnsi="宋体" w:cs="宋体"/>
          <w:b w:val="0"/>
          <w:bCs w:val="0"/>
          <w:szCs w:val="21"/>
          <w:lang w:val="en-US" w:eastAsia="zh-CN"/>
        </w:rPr>
        <w:t>(2002)</w:t>
      </w:r>
      <w:r>
        <w:rPr>
          <w:rFonts w:hint="eastAsia" w:ascii="宋体" w:hAnsi="宋体" w:cs="宋体"/>
          <w:b w:val="0"/>
          <w:bCs w:val="0"/>
          <w:szCs w:val="21"/>
        </w:rPr>
        <w:t>年发现患有冠心病，零八年后加重，一二年后更重，十天半月要住院治疗，已产生心衰现象。后在市笫一医院用扩张血管疗法治疗，管了年把时间。一三</w:t>
      </w:r>
      <w:r>
        <w:rPr>
          <w:rFonts w:hint="eastAsia" w:ascii="宋体" w:hAnsi="宋体" w:cs="宋体"/>
          <w:b w:val="0"/>
          <w:bCs w:val="0"/>
          <w:szCs w:val="21"/>
          <w:lang w:val="en-US" w:eastAsia="zh-CN"/>
        </w:rPr>
        <w:t>(2012)</w:t>
      </w:r>
      <w:r>
        <w:rPr>
          <w:rFonts w:hint="eastAsia" w:ascii="宋体" w:hAnsi="宋体" w:cs="宋体"/>
          <w:b w:val="0"/>
          <w:bCs w:val="0"/>
          <w:szCs w:val="21"/>
        </w:rPr>
        <w:t>年六月又住院，稍好后碰到您的产品，我立即汇款购买使用，直到现在从未间断。目前我的好几种病都好了。你的世界首创尖端产品治愈了我患了十多年的冠心病，几十年的胃病以及皮肤病。现在我的身体一切正常，心电图是正常范围，高密度脂蛋白最高达</w:t>
      </w:r>
      <w:r>
        <w:rPr>
          <w:rFonts w:hint="eastAsia" w:ascii="宋体" w:hAnsi="宋体" w:cs="宋体"/>
          <w:b w:val="0"/>
          <w:bCs w:val="0"/>
          <w:szCs w:val="21"/>
          <w:lang w:val="en-US" w:eastAsia="zh-CN"/>
        </w:rPr>
        <w:t>1.84</w:t>
      </w:r>
      <w:r>
        <w:rPr>
          <w:rFonts w:hint="eastAsia" w:ascii="宋体" w:hAnsi="宋体" w:cs="宋体"/>
          <w:b w:val="0"/>
          <w:bCs w:val="0"/>
          <w:szCs w:val="21"/>
        </w:rPr>
        <w:t>。我的几种病的痊愈归功于陆总。我向您表示无限感谢。”该老人的冠心病，几十年的胃病以及皮肤病</w:t>
      </w:r>
      <w:r>
        <w:rPr>
          <w:rFonts w:hint="eastAsia" w:ascii="宋体" w:hAnsi="宋体" w:cs="宋体"/>
          <w:b w:val="0"/>
          <w:bCs w:val="0"/>
          <w:szCs w:val="21"/>
          <w:lang w:eastAsia="zh-CN"/>
        </w:rPr>
        <w:t>（</w:t>
      </w:r>
      <w:r>
        <w:rPr>
          <w:rFonts w:hint="eastAsia" w:ascii="宋体" w:hAnsi="宋体" w:cs="宋体"/>
          <w:b w:val="0"/>
          <w:bCs w:val="0"/>
          <w:szCs w:val="21"/>
          <w:lang w:val="en-US" w:eastAsia="zh-CN"/>
        </w:rPr>
        <w:t>湿疹皮炎</w:t>
      </w:r>
      <w:r>
        <w:rPr>
          <w:rFonts w:hint="eastAsia" w:ascii="宋体" w:hAnsi="宋体" w:cs="宋体"/>
          <w:b w:val="0"/>
          <w:bCs w:val="0"/>
          <w:szCs w:val="21"/>
          <w:lang w:eastAsia="zh-CN"/>
        </w:rPr>
        <w:t>）</w:t>
      </w:r>
      <w:r>
        <w:rPr>
          <w:rFonts w:hint="eastAsia" w:ascii="宋体" w:hAnsi="宋体" w:cs="宋体"/>
          <w:b w:val="0"/>
          <w:bCs w:val="0"/>
          <w:szCs w:val="21"/>
        </w:rPr>
        <w:t>的内因都是细胞内脱水，动脉</w:t>
      </w:r>
      <w:r>
        <w:rPr>
          <w:rFonts w:hint="eastAsia" w:ascii="宋体" w:hAnsi="宋体" w:cs="宋体"/>
          <w:b w:val="0"/>
          <w:bCs w:val="0"/>
          <w:szCs w:val="21"/>
          <w:lang w:eastAsia="zh-CN"/>
        </w:rPr>
        <w:t>、胃平滑肌和真皮细胞内都缺小分子团水，当他喝微小分子团水后，冠心病、</w:t>
      </w:r>
      <w:r>
        <w:rPr>
          <w:rFonts w:hint="eastAsia" w:ascii="宋体" w:hAnsi="宋体" w:cs="宋体"/>
          <w:b w:val="0"/>
          <w:bCs w:val="0"/>
          <w:szCs w:val="21"/>
        </w:rPr>
        <w:t>胃病和皮肤病等</w:t>
      </w:r>
      <w:r>
        <w:rPr>
          <w:rFonts w:hint="eastAsia" w:ascii="宋体" w:hAnsi="宋体" w:cs="宋体"/>
          <w:b w:val="0"/>
          <w:bCs w:val="0"/>
          <w:szCs w:val="21"/>
          <w:lang w:eastAsia="zh-CN"/>
        </w:rPr>
        <w:t>病症先后痊愈。</w:t>
      </w:r>
    </w:p>
    <w:p>
      <w:pPr>
        <w:ind w:firstLine="420"/>
        <w:rPr>
          <w:rFonts w:asciiTheme="minorEastAsia" w:hAnsiTheme="minorEastAsia" w:cstheme="minorEastAsia"/>
          <w:b w:val="0"/>
          <w:bCs w:val="0"/>
          <w:szCs w:val="21"/>
        </w:rPr>
      </w:pPr>
      <w:r>
        <w:rPr>
          <w:rFonts w:hint="eastAsia" w:ascii="楷体_GB2312" w:eastAsia="楷体_GB2312"/>
          <w:color w:val="0000FF"/>
          <w:szCs w:val="21"/>
        </w:rPr>
        <w:t>●</w:t>
      </w:r>
      <w:r>
        <w:rPr>
          <w:rFonts w:hint="eastAsia" w:asciiTheme="minorEastAsia" w:hAnsiTheme="minorEastAsia" w:eastAsiaTheme="minorEastAsia" w:cstheme="minorEastAsia"/>
          <w:kern w:val="2"/>
          <w:sz w:val="21"/>
          <w:szCs w:val="21"/>
          <w:lang w:val="en-US" w:eastAsia="zh-CN" w:bidi="ar"/>
        </w:rPr>
        <w:t>河北石家庄市高级工程师程文宝于2015年1月10日来信说：“我68岁，现怀着感恩的心情向您报告:一、我从去年3月开始饮用，两个月后治好了我20余年的高血压病;血脂也正常了，总胆固醇4.1，高密度脂蛋白2.40。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陆总:千言万语也无法表达我对您的感谢之情！您的发明是对人类健康事业的革命性巨大贡献！应该获得诺贝尔医学奖！”</w:t>
      </w:r>
      <w:r>
        <w:rPr>
          <w:rFonts w:hint="eastAsia" w:asciiTheme="minorEastAsia" w:hAnsiTheme="minorEastAsia" w:cstheme="minorEastAsia"/>
          <w:b w:val="0"/>
          <w:bCs w:val="0"/>
          <w:szCs w:val="21"/>
        </w:rPr>
        <w:t>程工喝微小分子团水治愈了</w:t>
      </w:r>
      <w:r>
        <w:rPr>
          <w:rFonts w:hint="eastAsia" w:asciiTheme="minorEastAsia" w:hAnsiTheme="minorEastAsia" w:cstheme="minorEastAsia"/>
          <w:b w:val="0"/>
          <w:bCs w:val="0"/>
          <w:szCs w:val="21"/>
          <w:lang w:val="en-US" w:eastAsia="zh-CN"/>
        </w:rPr>
        <w:t>6</w:t>
      </w:r>
      <w:r>
        <w:rPr>
          <w:rFonts w:hint="eastAsia" w:asciiTheme="minorEastAsia" w:hAnsiTheme="minorEastAsia" w:cstheme="minorEastAsia"/>
          <w:b w:val="0"/>
          <w:bCs w:val="0"/>
          <w:szCs w:val="21"/>
        </w:rPr>
        <w:t>种病，如用药治疗，终生难见效。</w:t>
      </w:r>
    </w:p>
    <w:p>
      <w:pPr>
        <w:pStyle w:val="2"/>
        <w:tabs>
          <w:tab w:val="left" w:pos="1980"/>
        </w:tabs>
        <w:spacing w:line="240" w:lineRule="atLeast"/>
        <w:ind w:left="0" w:leftChars="0" w:right="21" w:rightChars="10"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szCs w:val="21"/>
        </w:rPr>
        <w:t>吉林省梅河口市朱凤贤于2014年11月7日</w:t>
      </w:r>
      <w:r>
        <w:rPr>
          <w:rFonts w:hint="eastAsia" w:asciiTheme="minorEastAsia" w:hAnsiTheme="minorEastAsia" w:cstheme="minorEastAsia"/>
          <w:bCs/>
          <w:szCs w:val="21"/>
        </w:rPr>
        <w:t>来信说：</w:t>
      </w:r>
      <w:r>
        <w:rPr>
          <w:rFonts w:hint="eastAsia" w:asciiTheme="minorEastAsia" w:hAnsiTheme="minorEastAsia" w:cstheme="minorEastAsia"/>
          <w:szCs w:val="21"/>
        </w:rPr>
        <w:t>“我65岁，2004年检查出高血压、高血脂、冠心病，每天服药。我于2006年购买了陆总研制的水瓶，一直用到今天。过去血压160/110，现在130/80，血管没有粥样硬化，也没有明显狭窄的地方，我高兴坏了，医院一片药也没给开就回来了。多亏长期饮用离子水，目前身体才达到健康水平。感谢陆总工程师。”</w:t>
      </w:r>
    </w:p>
    <w:p>
      <w:pPr>
        <w:ind w:firstLine="420" w:firstLineChars="200"/>
        <w:rPr>
          <w:rFonts w:hint="eastAsia" w:asciiTheme="minorEastAsia" w:hAnsiTheme="minorEastAsia" w:eastAsiaTheme="minorEastAsia" w:cstheme="minorEastAsia"/>
          <w:color w:val="000000"/>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甘肃省临洮县洮阳镇木厂村张玉萍于2014年4月27日来说:</w:t>
      </w:r>
      <w:r>
        <w:rPr>
          <w:rFonts w:hint="eastAsia" w:asciiTheme="minorEastAsia" w:hAnsiTheme="minorEastAsia" w:eastAsiaTheme="minorEastAsia" w:cstheme="minorEastAsia"/>
          <w:color w:val="000000"/>
          <w:sz w:val="21"/>
          <w:szCs w:val="21"/>
        </w:rPr>
        <w:t>“我63岁，患高血压十年了，降血压的药随着年龄增大而增加，曾因血压高晕倒在地两次住院。血压190/110，最近几年房颤，医院诊断是高血压性心脏病，医生说心脏病和高血压的药一直要吃到生命终结为止，使我心理负担很重。我在金昌销售中心买了一个水瓶饮用，到现在已半年，我的血压从以前的190/110降到135/85，吃的药全部停服，房颤、胸闷、气短、冒虚汗现象也没有了。还有儿子患慢性胆囊炎，疼起来就到医院输液;儿媳妇患低血压85/45，经常眩晕，吃了好多药效果不明显。经半年多喝小分子水，儿子的慢性胆囊炎疼痛没再发生过，做B超说一切正常。儿媳妇血压已达到120/80，眩晕消失。一个离子水瓶解决了我们全家三人的大问题。”</w:t>
      </w:r>
    </w:p>
    <w:p>
      <w:pPr>
        <w:numPr>
          <w:ilvl w:val="0"/>
          <w:numId w:val="0"/>
        </w:numPr>
        <w:ind w:firstLine="420"/>
        <w:rPr>
          <w:rFonts w:hint="eastAsia" w:asciiTheme="minorEastAsia" w:hAnsiTheme="minorEastAsia" w:eastAsiaTheme="minorEastAsia" w:cstheme="minorEastAsia"/>
          <w:b w:val="0"/>
          <w:bCs w:val="0"/>
          <w:sz w:val="21"/>
          <w:szCs w:val="21"/>
          <w:lang w:eastAsia="zh-CN"/>
        </w:rPr>
      </w:pPr>
      <w:r>
        <w:rPr>
          <w:rFonts w:hint="eastAsia" w:ascii="楷体_GB2312" w:eastAsia="楷体_GB2312"/>
          <w:color w:val="0000FF"/>
          <w:szCs w:val="21"/>
        </w:rPr>
        <w:t>●</w:t>
      </w:r>
      <w:r>
        <w:rPr>
          <w:rFonts w:hint="eastAsia" w:asciiTheme="minorEastAsia" w:hAnsiTheme="minorEastAsia" w:eastAsiaTheme="minorEastAsia" w:cstheme="minorEastAsia"/>
          <w:sz w:val="21"/>
          <w:szCs w:val="21"/>
        </w:rPr>
        <w:t>甘肃省金昌市退休公务员潘志山，2007年曾在北京某心血管病医院</w:t>
      </w:r>
      <w:r>
        <w:rPr>
          <w:rFonts w:hint="eastAsia" w:asciiTheme="minorEastAsia" w:hAnsiTheme="minorEastAsia" w:eastAsiaTheme="minorEastAsia" w:cstheme="minorEastAsia"/>
          <w:sz w:val="21"/>
          <w:szCs w:val="21"/>
          <w:lang w:eastAsia="zh-CN"/>
        </w:rPr>
        <w:t>（某心脏病中心）</w:t>
      </w:r>
      <w:r>
        <w:rPr>
          <w:rFonts w:hint="eastAsia" w:asciiTheme="minorEastAsia" w:hAnsiTheme="minorEastAsia" w:eastAsiaTheme="minorEastAsia" w:cstheme="minorEastAsia"/>
          <w:sz w:val="21"/>
          <w:szCs w:val="21"/>
        </w:rPr>
        <w:t>做搭桥手术，之后因房颤、心动过速，只得在51岁时办病退，</w:t>
      </w:r>
      <w:r>
        <w:rPr>
          <w:rFonts w:hint="eastAsia" w:asciiTheme="minorEastAsia" w:hAnsiTheme="minorEastAsia" w:eastAsiaTheme="minorEastAsia" w:cstheme="minorEastAsia"/>
          <w:b w:val="0"/>
          <w:bCs/>
          <w:sz w:val="21"/>
          <w:szCs w:val="21"/>
        </w:rPr>
        <w:t>冠心病与高血压和糖尿病并存，每天吃药与病痛抗争。五年之后，他购买卓康离子水瓶一个，喝微小分子团水一年整，于2012年9月来信说：喝了三个月治愈高血压，血压保持120/80；十个月后糖尿病痊愈；一年治愈冠心病，经冠脉造影扫描无明显狭窄，颈动脉粥样斑块也消除，无需吃药，前列腺增生、痔疮、风湿性关节炎、胆结石都消失;爱人的低血压和慢性胃炎也痊愈。去年，该院某主任用电话采访潘，潘据实汇报，且做了冠脉造影扫描，说明真的痊愈，但主任不相信，潘请他上网站nnzk.com细阅，该主任看到很多病例才相信，认为它颠覆了药，而长期吃药不治本，喝微小分子团水是向动脉、胰岛、前列腺、直肠、胃和膝关节软骨等衰弱器官脱水细胞，补充了能进入细胞的水，使细胞和器官康复。</w:t>
      </w:r>
      <w:r>
        <w:rPr>
          <w:rFonts w:hint="eastAsia" w:asciiTheme="minorEastAsia" w:hAnsiTheme="minorEastAsia" w:eastAsiaTheme="minorEastAsia" w:cstheme="minorEastAsia"/>
          <w:sz w:val="21"/>
          <w:szCs w:val="21"/>
        </w:rPr>
        <w:t>潘志山</w:t>
      </w:r>
      <w:r>
        <w:rPr>
          <w:rFonts w:hint="eastAsia" w:asciiTheme="minorEastAsia" w:hAnsiTheme="minorEastAsia" w:eastAsiaTheme="minorEastAsia" w:cstheme="minorEastAsia"/>
          <w:b w:val="0"/>
          <w:bCs/>
          <w:sz w:val="21"/>
          <w:szCs w:val="21"/>
        </w:rPr>
        <w:t>喝微小分子团水之后，他的8种病，连妻子的共十种病全都治愈，这一</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事例，</w:t>
      </w:r>
      <w:r>
        <w:rPr>
          <w:rFonts w:hint="eastAsia" w:asciiTheme="minorEastAsia" w:hAnsiTheme="minorEastAsia" w:eastAsiaTheme="minorEastAsia" w:cstheme="minorEastAsia"/>
          <w:b w:val="0"/>
          <w:bCs/>
          <w:sz w:val="21"/>
          <w:szCs w:val="21"/>
          <w:lang w:eastAsia="zh-CN"/>
        </w:rPr>
        <w:t>说明</w:t>
      </w:r>
      <w:r>
        <w:rPr>
          <w:rFonts w:hint="eastAsia" w:asciiTheme="minorEastAsia" w:hAnsiTheme="minorEastAsia" w:eastAsiaTheme="minorEastAsia" w:cstheme="minorEastAsia"/>
          <w:b w:val="0"/>
          <w:bCs/>
          <w:sz w:val="21"/>
          <w:szCs w:val="21"/>
        </w:rPr>
        <w:t>治到了脱水细胞这个病根</w:t>
      </w:r>
      <w:r>
        <w:rPr>
          <w:rFonts w:hint="eastAsia" w:asciiTheme="minorEastAsia" w:hAnsiTheme="minorEastAsia" w:eastAsiaTheme="minorEastAsia" w:cstheme="minorEastAsia"/>
          <w:b w:val="0"/>
          <w:bCs/>
          <w:sz w:val="21"/>
          <w:szCs w:val="21"/>
          <w:lang w:eastAsia="zh-CN"/>
        </w:rPr>
        <w:t>，才可治病于本，多病同治，代表中国医学应用</w:t>
      </w:r>
      <w:r>
        <w:rPr>
          <w:rFonts w:hint="eastAsia" w:asciiTheme="minorEastAsia" w:hAnsiTheme="minorEastAsia" w:eastAsiaTheme="minorEastAsia" w:cstheme="minorEastAsia"/>
          <w:b w:val="0"/>
          <w:bCs/>
          <w:sz w:val="21"/>
          <w:szCs w:val="21"/>
        </w:rPr>
        <w:t>微小分子团水在医学上取得重要医学突破，攻克了人类几千年靠药治不好的顽疾，占领了世界</w:t>
      </w:r>
      <w:r>
        <w:rPr>
          <w:rFonts w:hint="eastAsia" w:asciiTheme="minorEastAsia" w:hAnsiTheme="minorEastAsia" w:eastAsiaTheme="minorEastAsia" w:cstheme="minorEastAsia"/>
          <w:b w:val="0"/>
          <w:bCs/>
          <w:sz w:val="21"/>
          <w:szCs w:val="21"/>
          <w:lang w:eastAsia="zh-CN"/>
        </w:rPr>
        <w:t>医学的制高点</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sz w:val="21"/>
          <w:szCs w:val="21"/>
          <w:lang w:eastAsia="zh-CN"/>
        </w:rPr>
        <w:t>目前全世界医院采用药物都治不好</w:t>
      </w:r>
      <w:r>
        <w:rPr>
          <w:rFonts w:hint="eastAsia" w:asciiTheme="minorEastAsia" w:hAnsiTheme="minorEastAsia" w:eastAsiaTheme="minorEastAsia" w:cstheme="minorEastAsia"/>
          <w:b w:val="0"/>
          <w:bCs/>
          <w:sz w:val="21"/>
          <w:szCs w:val="21"/>
        </w:rPr>
        <w:t>冠心病</w:t>
      </w:r>
      <w:r>
        <w:rPr>
          <w:rFonts w:hint="eastAsia" w:asciiTheme="minorEastAsia" w:hAnsiTheme="minorEastAsia" w:eastAsiaTheme="minorEastAsia" w:cstheme="minorEastAsia"/>
          <w:b w:val="0"/>
          <w:bCs/>
          <w:sz w:val="21"/>
          <w:szCs w:val="21"/>
          <w:lang w:eastAsia="zh-CN"/>
        </w:rPr>
        <w:t>、脑动脉粥样硬化、</w:t>
      </w:r>
      <w:r>
        <w:rPr>
          <w:rFonts w:hint="eastAsia" w:asciiTheme="minorEastAsia" w:hAnsiTheme="minorEastAsia" w:eastAsiaTheme="minorEastAsia" w:cstheme="minorEastAsia"/>
          <w:b w:val="0"/>
          <w:bCs/>
          <w:sz w:val="21"/>
          <w:szCs w:val="21"/>
        </w:rPr>
        <w:t>高低血压和糖尿病与前列腺增生。也表明中国率先发现“细胞脱水致病”，用给脱水细胞补水疗法可治愈多种慢性细胞脱水症。这是大量患者迫切需要的疗法，是站在医学的前沿，弯道超车实现了世界领先水平。</w:t>
      </w:r>
    </w:p>
    <w:p>
      <w:pPr>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b w:val="0"/>
          <w:bCs w:val="0"/>
          <w:color w:val="0000FF"/>
          <w:sz w:val="21"/>
          <w:szCs w:val="21"/>
        </w:rPr>
        <w:t>●</w:t>
      </w:r>
      <w:r>
        <w:rPr>
          <w:rFonts w:hint="eastAsia" w:asciiTheme="minorEastAsia" w:hAnsiTheme="minorEastAsia" w:eastAsiaTheme="minorEastAsia" w:cstheme="minorEastAsia"/>
          <w:b w:val="0"/>
          <w:bCs w:val="0"/>
          <w:sz w:val="21"/>
          <w:szCs w:val="21"/>
        </w:rPr>
        <w:t>吉林省松原市74岁退休的蒙古族副主任医师张泉于2013年12月30日信说：“我原有高血压210/110，服药30多年，饮用小分子水仅二个月，血压就降到正常，停药已经一个多月，血压始终正常。我梦想变为现实。我国现患心血管病人数至少2.3亿，高血压患者2亿，糖尿病患者近一个亿，他们都在吃掩盖症状而不治本的药物，全国每天不知有多少人失去生命！感谢陆 江先生为人类做出的伟大贡献！但愿‘卓康’尽早普惠天下！”</w:t>
      </w:r>
    </w:p>
    <w:p>
      <w:pPr>
        <w:ind w:firstLine="420" w:firstLineChars="200"/>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b w:val="0"/>
          <w:bCs w:val="0"/>
          <w:sz w:val="21"/>
          <w:szCs w:val="21"/>
        </w:rPr>
        <w:t>他于2013年11月16日再次来信.附了5张检验报告和照片，反映血高密度脂蛋白继续升高至1.71，信中说：“自从饮用该水后，自我感觉一天比一天好，以前常失眠，如今睡眠深沉，一觉睡到天亮。以前心慌、胸闷、气短完全消失，心绞痛一次也没发作。如今饮用满一年，获得正常心电图的医学报告，说明冠心病已痊愈。我深感优质小分子团水就是药，比药还要好。我亲身经历证明了饮用该水可根治高血压、冠心病等糖脂病，人类的医学史将为此写入新篇章。”</w:t>
      </w: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7</w:t>
      </w:r>
      <w:r>
        <w:rPr>
          <w:rFonts w:hint="eastAsia" w:ascii="黑体" w:hAnsi="黑体" w:eastAsia="黑体" w:cs="黑体"/>
          <w:b/>
          <w:bCs/>
          <w:color w:val="843C0B" w:themeColor="accent2" w:themeShade="80"/>
          <w:sz w:val="18"/>
          <w:szCs w:val="18"/>
        </w:rPr>
        <w:t>]</w:t>
      </w:r>
      <w:r>
        <w:rPr>
          <w:rFonts w:hint="eastAsia" w:asciiTheme="minorEastAsia" w:hAnsiTheme="minorEastAsia" w:cstheme="minorEastAsia"/>
          <w:szCs w:val="21"/>
          <w:lang w:val="en-US" w:eastAsia="zh-CN"/>
        </w:rPr>
        <w:t xml:space="preserve"> </w:t>
      </w:r>
    </w:p>
    <w:p>
      <w:pPr>
        <w:pStyle w:val="2"/>
        <w:tabs>
          <w:tab w:val="left" w:pos="1980"/>
        </w:tabs>
        <w:spacing w:line="240" w:lineRule="atLeast"/>
        <w:ind w:left="0" w:leftChars="0" w:right="21" w:rightChars="10" w:firstLine="420" w:firstLineChars="200"/>
        <w:rPr>
          <w:rFonts w:hint="eastAsia" w:asciiTheme="minorEastAsia" w:hAnsiTheme="minorEastAsia" w:cstheme="minorEastAsia"/>
          <w:b w:val="0"/>
          <w:bCs/>
          <w:szCs w:val="21"/>
        </w:rPr>
      </w:pPr>
      <w:r>
        <w:rPr>
          <w:rFonts w:hint="eastAsia" w:ascii="楷体_GB2312" w:eastAsia="楷体_GB2312"/>
          <w:b w:val="0"/>
          <w:bCs w:val="0"/>
          <w:color w:val="0000FF"/>
          <w:szCs w:val="21"/>
        </w:rPr>
        <w:t>●</w:t>
      </w:r>
      <w:r>
        <w:rPr>
          <w:rFonts w:hint="eastAsia" w:asciiTheme="minorEastAsia" w:hAnsiTheme="minorEastAsia" w:cstheme="minorEastAsia"/>
          <w:szCs w:val="21"/>
        </w:rPr>
        <w:t>牡丹江医学院87岁的张鹏图购瓶饮用一年，</w:t>
      </w:r>
      <w:r>
        <w:rPr>
          <w:rFonts w:hint="eastAsia" w:asciiTheme="minorEastAsia" w:hAnsiTheme="minorEastAsia" w:eastAsiaTheme="minorEastAsia" w:cstheme="minorEastAsia"/>
          <w:kern w:val="2"/>
          <w:sz w:val="21"/>
          <w:szCs w:val="21"/>
          <w:lang w:val="en-US" w:eastAsia="zh-CN" w:bidi="ar"/>
        </w:rPr>
        <w:t>治愈26年的高血压和冠心病。</w:t>
      </w:r>
      <w:r>
        <w:rPr>
          <w:rFonts w:hint="eastAsia" w:asciiTheme="minorEastAsia" w:hAnsiTheme="minorEastAsia" w:eastAsiaTheme="minorEastAsia" w:cstheme="minorEastAsia"/>
          <w:b w:val="0"/>
          <w:bCs/>
          <w:kern w:val="2"/>
          <w:sz w:val="21"/>
          <w:szCs w:val="21"/>
          <w:lang w:val="en-US" w:eastAsia="zh-CN" w:bidi="ar"/>
        </w:rPr>
        <w:t>张教授2013年3月13日在来信中说：“我的高血压病史己有20余年，导致两次脑梗塞。</w:t>
      </w:r>
      <w:r>
        <w:rPr>
          <w:rFonts w:hint="eastAsia" w:asciiTheme="minorEastAsia" w:hAnsiTheme="minorEastAsia" w:cstheme="minorEastAsia"/>
          <w:bCs/>
          <w:szCs w:val="21"/>
        </w:rPr>
        <w:t>经常住院治疗，花了许多钱未能治愈，痛苦极了。一个偶然的机会，我在《现代养生》刊物上看到</w:t>
      </w:r>
      <w:r>
        <w:rPr>
          <w:rFonts w:hint="eastAsia" w:ascii="宋体" w:hAnsi="宋体" w:eastAsia="宋体" w:cs="宋体"/>
          <w:bCs/>
          <w:szCs w:val="21"/>
        </w:rPr>
        <w:t>‘</w:t>
      </w:r>
      <w:r>
        <w:rPr>
          <w:rFonts w:hint="eastAsia" w:asciiTheme="minorEastAsia" w:hAnsiTheme="minorEastAsia" w:cstheme="minorEastAsia"/>
          <w:bCs/>
          <w:szCs w:val="21"/>
        </w:rPr>
        <w:t>小分子团离子水</w:t>
      </w:r>
      <w:r>
        <w:rPr>
          <w:rFonts w:hint="eastAsia" w:ascii="宋体" w:hAnsi="宋体" w:eastAsia="宋体" w:cs="宋体"/>
          <w:bCs/>
          <w:szCs w:val="21"/>
        </w:rPr>
        <w:t>'</w:t>
      </w:r>
      <w:r>
        <w:rPr>
          <w:rFonts w:hint="eastAsia" w:asciiTheme="minorEastAsia" w:hAnsiTheme="minorEastAsia" w:cstheme="minorEastAsia"/>
          <w:bCs/>
          <w:szCs w:val="21"/>
        </w:rPr>
        <w:t>消息后，我抱着试试看的心情买来，从2007年7月开始饮用，每天1500亳升，</w:t>
      </w:r>
      <w:r>
        <w:rPr>
          <w:rFonts w:hint="eastAsia" w:asciiTheme="minorEastAsia" w:hAnsiTheme="minorEastAsia" w:eastAsiaTheme="minorEastAsia" w:cstheme="minorEastAsia"/>
          <w:b w:val="0"/>
          <w:bCs/>
          <w:kern w:val="2"/>
          <w:sz w:val="21"/>
          <w:szCs w:val="21"/>
          <w:lang w:val="en-US" w:eastAsia="zh-CN" w:bidi="ar"/>
        </w:rPr>
        <w:t>我开始饮用时效果不明显，血压时而高，时而低，血压为什么降不下来？我就电话请教敬佩的陆老师，他告诉我：你摄入的主食肉食偏多些，以至动脉粥样硬化逆转减轻较慢。他还告诉要‘已饥方食’来调整主食肉食量，要少吃大鱼大肉高脂肪食物，多吃些蔬菜水果。这样经3个多月，果然血压下降为135/85毫米汞柱。停服一切降压药，从而终身解脱了20余年的高血压病魔。”</w:t>
      </w:r>
      <w:r>
        <w:rPr>
          <w:rFonts w:hint="eastAsia" w:ascii="宋体" w:hAnsi="宋体" w:eastAsia="宋体" w:cs="宋体"/>
          <w:b w:val="0"/>
          <w:bCs/>
          <w:kern w:val="2"/>
          <w:sz w:val="21"/>
          <w:szCs w:val="21"/>
          <w:lang w:val="en-US" w:eastAsia="zh-CN" w:bidi="ar"/>
        </w:rPr>
        <w:t>“</w:t>
      </w:r>
      <w:r>
        <w:rPr>
          <w:rFonts w:hint="eastAsia" w:asciiTheme="minorEastAsia" w:hAnsiTheme="minorEastAsia" w:cstheme="minorEastAsia"/>
          <w:b w:val="0"/>
          <w:bCs/>
          <w:szCs w:val="21"/>
        </w:rPr>
        <w:t>经冠脉造影扫描，经过四五个月饮用，奇迹出现了，胸闷、气短、早搏和心绞痛都消失了。再也没有犯病，我把药也停了，我去医院做心电图，结果完全正常，我非常高兴。2008年我又做了一次心脏造影，结论是冠状动脉造影提示未见明显狭窄……</w:t>
      </w:r>
      <w:r>
        <w:rPr>
          <w:rFonts w:hint="eastAsia" w:asciiTheme="majorEastAsia" w:hAnsiTheme="majorEastAsia" w:eastAsiaTheme="majorEastAsia" w:cstheme="majorEastAsia"/>
          <w:b w:val="0"/>
          <w:bCs/>
          <w:sz w:val="21"/>
          <w:szCs w:val="21"/>
        </w:rPr>
        <w:t>医院心内科主任和另一位博士对我说</w:t>
      </w:r>
      <w:r>
        <w:rPr>
          <w:rFonts w:hint="eastAsia" w:asciiTheme="majorEastAsia" w:hAnsiTheme="majorEastAsia" w:eastAsiaTheme="majorEastAsia" w:cstheme="majorEastAsia"/>
          <w:b w:val="0"/>
          <w:bCs/>
          <w:sz w:val="21"/>
          <w:szCs w:val="21"/>
          <w:lang w:eastAsia="zh-CN"/>
        </w:rPr>
        <w:t>：</w:t>
      </w:r>
      <w:r>
        <w:rPr>
          <w:rFonts w:hint="eastAsia" w:ascii="宋体" w:hAnsi="宋体" w:eastAsia="宋体" w:cs="宋体"/>
          <w:b w:val="0"/>
          <w:bCs/>
          <w:sz w:val="21"/>
          <w:szCs w:val="21"/>
          <w:lang w:eastAsia="zh-CN"/>
        </w:rPr>
        <w:t>‘张老，你的心脏病可以摘帽子了，药不用吃了，完全好了</w:t>
      </w:r>
      <w:r>
        <w:rPr>
          <w:rFonts w:hint="eastAsia" w:ascii="宋体" w:hAnsi="宋体" w:cs="宋体"/>
          <w:b w:val="0"/>
          <w:bCs/>
          <w:sz w:val="21"/>
          <w:szCs w:val="21"/>
          <w:lang w:eastAsia="zh-CN"/>
        </w:rPr>
        <w:t>。你是</w:t>
      </w:r>
      <w:r>
        <w:rPr>
          <w:rFonts w:hint="eastAsia" w:ascii="宋体" w:hAnsi="宋体" w:cs="宋体"/>
          <w:b w:val="0"/>
          <w:bCs/>
          <w:sz w:val="21"/>
          <w:szCs w:val="21"/>
          <w:lang w:val="en-US" w:eastAsia="zh-CN"/>
        </w:rPr>
        <w:t>80岁老人，</w:t>
      </w:r>
      <w:r>
        <w:rPr>
          <w:rFonts w:hint="eastAsia" w:asciiTheme="minorEastAsia" w:hAnsiTheme="minorEastAsia" w:cstheme="minorEastAsia"/>
          <w:b w:val="0"/>
          <w:bCs/>
          <w:szCs w:val="21"/>
        </w:rPr>
        <w:t>像</w:t>
      </w:r>
      <w:r>
        <w:rPr>
          <w:rFonts w:hint="eastAsia" w:ascii="宋体" w:hAnsi="宋体" w:cs="宋体"/>
          <w:b w:val="0"/>
          <w:bCs/>
          <w:sz w:val="21"/>
          <w:szCs w:val="21"/>
          <w:lang w:val="en-US" w:eastAsia="zh-CN"/>
        </w:rPr>
        <w:t>50岁人的心脏。</w:t>
      </w:r>
      <w:r>
        <w:rPr>
          <w:rFonts w:hint="eastAsia" w:ascii="宋体" w:hAnsi="宋体" w:eastAsia="宋体" w:cs="宋体"/>
          <w:b w:val="0"/>
          <w:bCs/>
          <w:sz w:val="21"/>
          <w:szCs w:val="21"/>
          <w:lang w:eastAsia="zh-CN"/>
        </w:rPr>
        <w:t>’</w:t>
      </w:r>
      <w:r>
        <w:rPr>
          <w:rFonts w:hint="eastAsia" w:asciiTheme="minorEastAsia" w:hAnsiTheme="minorEastAsia" w:cstheme="minorEastAsia"/>
          <w:b w:val="0"/>
          <w:bCs/>
          <w:szCs w:val="21"/>
        </w:rPr>
        <w:t>我治愈了冠心病和高血压，深深体会到优质小分子水是科学的。”2003年5月31日又来信说：“饮用卓康小分子团水是根治高血压、冠心病、糖尿病的一把金钥匙，是填补医学空白，为人类造福，应推广该产品。”</w:t>
      </w:r>
      <w:r>
        <w:rPr>
          <w:rFonts w:hint="eastAsia" w:asciiTheme="minorEastAsia" w:hAnsiTheme="minorEastAsia" w:eastAsiaTheme="minorEastAsia" w:cstheme="minorEastAsia"/>
          <w:sz w:val="21"/>
          <w:szCs w:val="21"/>
        </w:rPr>
        <w:t>详细了解</w:t>
      </w:r>
      <w:r>
        <w:rPr>
          <w:rFonts w:hint="eastAsia" w:asciiTheme="minorEastAsia" w:hAnsiTheme="minorEastAsia" w:eastAsiaTheme="minorEastAsia" w:cstheme="minorEastAsia"/>
          <w:b w:val="0"/>
          <w:bCs/>
          <w:sz w:val="21"/>
          <w:szCs w:val="21"/>
          <w:lang w:val="en-US" w:eastAsia="zh-CN"/>
        </w:rPr>
        <w:t>可见</w:t>
      </w:r>
      <w:r>
        <w:rPr>
          <w:rFonts w:hint="eastAsia" w:asciiTheme="minorEastAsia" w:hAnsiTheme="minorEastAsia" w:eastAsiaTheme="minorEastAsia" w:cstheme="minorEastAsia"/>
          <w:b w:val="0"/>
          <w:bCs/>
          <w:sz w:val="21"/>
          <w:szCs w:val="21"/>
        </w:rPr>
        <w:t>网址</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nnzk.com，有许多人来信反馈，或</w:t>
      </w:r>
      <w:r>
        <w:rPr>
          <w:rFonts w:hint="eastAsia" w:asciiTheme="minorEastAsia" w:hAnsiTheme="minorEastAsia" w:eastAsiaTheme="minorEastAsia" w:cstheme="minorEastAsia"/>
          <w:b w:val="0"/>
          <w:bCs/>
          <w:sz w:val="21"/>
          <w:szCs w:val="21"/>
          <w:u w:val="none"/>
        </w:rPr>
        <w:t>加微信</w:t>
      </w:r>
      <w:r>
        <w:rPr>
          <w:rFonts w:hint="eastAsia" w:asciiTheme="minorEastAsia" w:hAnsiTheme="minorEastAsia" w:eastAsiaTheme="minorEastAsia" w:cstheme="minorEastAsia"/>
          <w:b w:val="0"/>
          <w:bCs/>
          <w:sz w:val="21"/>
          <w:szCs w:val="21"/>
          <w:u w:val="none"/>
          <w:lang w:val="en-US" w:eastAsia="zh-CN"/>
        </w:rPr>
        <w:t>13768308380。</w:t>
      </w:r>
    </w:p>
    <w:p>
      <w:pPr>
        <w:ind w:firstLine="315" w:firstLineChars="150"/>
        <w:jc w:val="left"/>
        <w:rPr>
          <w:rFonts w:asciiTheme="minorEastAsia" w:hAnsiTheme="minorEastAsia" w:cstheme="minorEastAsia"/>
          <w:szCs w:val="21"/>
        </w:rPr>
      </w:pPr>
      <w:r>
        <w:rPr>
          <w:rFonts w:hint="eastAsia" w:ascii="楷体" w:hAnsi="楷体" w:eastAsia="楷体"/>
        </w:rPr>
        <w:t xml:space="preserve"> </w:t>
      </w:r>
      <w:r>
        <w:rPr>
          <w:rFonts w:hint="eastAsia" w:ascii="楷体_GB2312" w:eastAsia="楷体_GB2312"/>
          <w:color w:val="0000FF"/>
          <w:szCs w:val="21"/>
        </w:rPr>
        <w:t>●</w:t>
      </w:r>
      <w:r>
        <w:rPr>
          <w:rFonts w:hint="eastAsia" w:asciiTheme="minorEastAsia" w:hAnsiTheme="minorEastAsia" w:cstheme="minorEastAsia"/>
          <w:szCs w:val="21"/>
        </w:rPr>
        <w:t>安徽省滁州市詹时海于2012年6月9日来信说：</w:t>
      </w:r>
      <w:r>
        <w:rPr>
          <w:rFonts w:hint="eastAsia" w:asciiTheme="minorEastAsia" w:hAnsiTheme="minorEastAsia" w:cstheme="minorEastAsia"/>
          <w:b w:val="0"/>
          <w:bCs w:val="0"/>
          <w:szCs w:val="21"/>
        </w:rPr>
        <w:t>“我爱人姚宝娟在2009年元月因冠心病急性发作在县医院住院，病情严重，胸痛、胸闷、行动困难，不能爬楼梯，医生建议尽快到南京放支架，否则病情难以预料。这时我看到您发明的信息，立即买来试用。我们按说明书要求，她每天喝1500毫升，才喝4天，胸痛、胸闷就明显减轻，一个月后胸痛、胸闷就消除了，爬楼也有劲，心里有说不出的高兴，此后每三个月就去医院体检，每次都带来惊喜。后来我们把体检表给当年住院的主治医生看，他一脸惊讶，问我们在哪儿治的，怎么冠心病症状一点都没有了？我如实告诉他:喝卓康优质小分子水治好病的过程，他听后连说：太不可思议了，简直就是奇迹！现在已三年多了，我们没进过医院，连感冒也极少得了。真太感谢您</w:t>
      </w:r>
      <w:r>
        <w:rPr>
          <w:rFonts w:hint="eastAsia" w:asciiTheme="minorEastAsia" w:hAnsiTheme="minorEastAsia" w:cstheme="minorEastAsia"/>
          <w:szCs w:val="21"/>
        </w:rPr>
        <w:t>了。”</w:t>
      </w:r>
    </w:p>
    <w:p>
      <w:pPr>
        <w:ind w:firstLine="420" w:firstLineChars="200"/>
        <w:rPr>
          <w:rFonts w:hint="eastAsia" w:asciiTheme="minorEastAsia" w:hAnsiTheme="minorEastAsia" w:cstheme="minorEastAsia"/>
          <w:color w:val="auto"/>
          <w:sz w:val="21"/>
          <w:szCs w:val="21"/>
          <w:lang w:val="en-US" w:eastAsia="zh-CN"/>
        </w:rPr>
      </w:pPr>
      <w:r>
        <w:rPr>
          <w:rFonts w:hint="eastAsia" w:ascii="楷体_GB2312" w:eastAsia="楷体_GB2312"/>
          <w:color w:val="0000FF"/>
          <w:szCs w:val="21"/>
        </w:rPr>
        <w:t>●</w:t>
      </w:r>
      <w:r>
        <w:rPr>
          <w:rFonts w:hint="eastAsia" w:asciiTheme="minorEastAsia" w:hAnsiTheme="minorEastAsia" w:eastAsiaTheme="minorEastAsia" w:cstheme="minorEastAsia"/>
          <w:color w:val="auto"/>
          <w:sz w:val="21"/>
          <w:szCs w:val="21"/>
        </w:rPr>
        <w:t>安徽省会宁县郭安仁于</w:t>
      </w:r>
      <w:r>
        <w:rPr>
          <w:rFonts w:hint="eastAsia" w:asciiTheme="minorEastAsia" w:hAnsiTheme="minorEastAsia" w:eastAsiaTheme="minorEastAsia" w:cstheme="minorEastAsia"/>
          <w:color w:val="auto"/>
          <w:sz w:val="21"/>
          <w:szCs w:val="21"/>
          <w:lang w:val="en-US" w:eastAsia="zh-CN"/>
        </w:rPr>
        <w:t>2012年6月6日来信说:“我是年过古稀的退休教师。我于2014年3月邮购离子水瓶，使我患了五年多的冠心病和高血压大有好转。2015年我在县医院做了全面体检，结果是:1.冠心病痊愈;2.高血压好了,经多次连续测试,均稳定在130-140/80-85;3.三脂指标完全正常;4.B超显示前列腺好了;5.肠胃功能比以前更好;6.人显得比同龄人年轻许多。我老伴饮此水，她的胆结石再未疼过。感谢您的发明治好了我的病。”</w:t>
      </w:r>
      <w:r>
        <w:rPr>
          <w:rFonts w:hint="eastAsia" w:asciiTheme="minorEastAsia" w:hAnsiTheme="minorEastAsia" w:cstheme="minorEastAsia"/>
          <w:color w:val="auto"/>
          <w:sz w:val="21"/>
          <w:szCs w:val="21"/>
          <w:lang w:val="en-US" w:eastAsia="zh-CN"/>
        </w:rPr>
        <w:t xml:space="preserve">      </w:t>
      </w:r>
    </w:p>
    <w:p>
      <w:pPr>
        <w:ind w:firstLine="420" w:firstLineChars="200"/>
        <w:rPr>
          <w:rFonts w:hint="eastAsia" w:asciiTheme="minorEastAsia" w:hAnsiTheme="minorEastAsia" w:eastAsiaTheme="minorEastAsia" w:cstheme="minorEastAsia"/>
          <w:b w:val="0"/>
          <w:bCs w:val="0"/>
          <w:sz w:val="21"/>
          <w:szCs w:val="21"/>
        </w:rPr>
      </w:pPr>
      <w:r>
        <w:rPr>
          <w:rFonts w:hint="eastAsia" w:ascii="楷体_GB2312" w:eastAsia="楷体_GB2312"/>
          <w:color w:val="0000FF"/>
          <w:szCs w:val="21"/>
        </w:rPr>
        <w:t>●</w:t>
      </w:r>
      <w:r>
        <w:rPr>
          <w:rFonts w:hint="eastAsia" w:asciiTheme="minorEastAsia" w:hAnsiTheme="minorEastAsia" w:eastAsiaTheme="minorEastAsia" w:cstheme="minorEastAsia"/>
          <w:b w:val="0"/>
          <w:bCs w:val="0"/>
          <w:sz w:val="21"/>
          <w:szCs w:val="21"/>
        </w:rPr>
        <w:t>湖北省荆州市公安县医生彭成华</w:t>
      </w:r>
      <w:r>
        <w:rPr>
          <w:rFonts w:hint="eastAsia" w:asciiTheme="minorEastAsia" w:hAnsiTheme="minorEastAsia" w:eastAsiaTheme="minorEastAsia" w:cstheme="minorEastAsia"/>
          <w:sz w:val="21"/>
          <w:szCs w:val="21"/>
        </w:rPr>
        <w:t>于</w:t>
      </w:r>
      <w:r>
        <w:rPr>
          <w:rFonts w:hint="eastAsia" w:asciiTheme="minorEastAsia" w:hAnsiTheme="minorEastAsia" w:eastAsiaTheme="minorEastAsia" w:cstheme="minorEastAsia"/>
          <w:b w:val="0"/>
          <w:bCs w:val="0"/>
          <w:sz w:val="21"/>
          <w:szCs w:val="21"/>
        </w:rPr>
        <w:t>2011年11月12日</w:t>
      </w:r>
      <w:r>
        <w:rPr>
          <w:rFonts w:hint="eastAsia" w:asciiTheme="minorEastAsia" w:hAnsiTheme="minorEastAsia" w:eastAsiaTheme="minorEastAsia" w:cstheme="minorEastAsia"/>
          <w:sz w:val="21"/>
          <w:szCs w:val="21"/>
        </w:rPr>
        <w:t>来信说：“</w:t>
      </w:r>
      <w:r>
        <w:rPr>
          <w:rFonts w:hint="eastAsia" w:asciiTheme="minorEastAsia" w:hAnsiTheme="minorEastAsia" w:eastAsiaTheme="minorEastAsia" w:cstheme="minorEastAsia"/>
          <w:b w:val="0"/>
          <w:bCs w:val="0"/>
          <w:sz w:val="21"/>
          <w:szCs w:val="21"/>
        </w:rPr>
        <w:t>我患有冠心病、高血压、痛风。我于2010年12月6日买了离子水瓶，用了三个月，一切症状减轻了。血压从150/110降至120/80，停药，经三个多月反复监测，完全正常了。原有冠心病，现胸痛、胸闷、心悸症状已完全消失。我的痛风有五年多，发作时疼痈难忍，每月发作两三次，血尿酸值480以上，饮用六个月后一直不发病，血尿酸降至380以下。通过十多个月饮用，觉得小分子团水的功效很奇妙。我认定是我最佳饮品。陆老师，您是我的良师益友。您发明的离子水瓶造福人类，给人带来福音。您的这一创举应不断发场光大。”</w:t>
      </w:r>
    </w:p>
    <w:p>
      <w:pPr>
        <w:ind w:firstLine="420" w:firstLineChars="200"/>
        <w:rPr>
          <w:rFonts w:hint="eastAsia" w:asciiTheme="minorEastAsia" w:hAnsiTheme="minorEastAsia" w:cstheme="minorEastAsia"/>
          <w:b w:val="0"/>
          <w:bCs w:val="0"/>
          <w:szCs w:val="21"/>
        </w:rPr>
      </w:pPr>
      <w:r>
        <w:rPr>
          <w:rFonts w:hint="eastAsia" w:ascii="楷体_GB2312" w:eastAsia="楷体_GB2312"/>
          <w:color w:val="0000FF"/>
          <w:szCs w:val="21"/>
        </w:rPr>
        <w:t>●</w:t>
      </w:r>
      <w:r>
        <w:rPr>
          <w:rFonts w:hint="eastAsia" w:asciiTheme="minorEastAsia" w:hAnsiTheme="minorEastAsia" w:cstheme="minorEastAsia"/>
          <w:szCs w:val="21"/>
        </w:rPr>
        <w:t>沈阳市肖魁南于2010年10月13日和2011年11月8日</w:t>
      </w:r>
      <w:r>
        <w:rPr>
          <w:rFonts w:hint="eastAsia" w:asciiTheme="minorEastAsia" w:hAnsiTheme="minorEastAsia" w:cstheme="minorEastAsia"/>
          <w:b/>
          <w:bCs/>
          <w:szCs w:val="21"/>
        </w:rPr>
        <w:t>先</w:t>
      </w:r>
      <w:r>
        <w:rPr>
          <w:rFonts w:hint="eastAsia" w:asciiTheme="minorEastAsia" w:hAnsiTheme="minorEastAsia" w:cstheme="minorEastAsia"/>
          <w:b w:val="0"/>
          <w:bCs w:val="0"/>
          <w:szCs w:val="21"/>
        </w:rPr>
        <w:t>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卓康小分子团水祛病益寿，造福人类。陆江同志不愧是一个真正的实践科学家，是为人民造福的一个当代最优秀的科学工作者。”我阅信感慨万千，许多人因经济条件做不起手术，补水使一个家庭因恢复健康而幸福。</w:t>
      </w:r>
    </w:p>
    <w:p>
      <w:pPr>
        <w:ind w:firstLine="420" w:firstLineChars="200"/>
        <w:rPr>
          <w:rFonts w:hint="eastAsia" w:asciiTheme="minorEastAsia" w:hAnsiTheme="minorEastAsia" w:eastAsiaTheme="minorEastAsia" w:cstheme="minorEastAsia"/>
          <w:b w:val="0"/>
          <w:bCs w:val="0"/>
          <w:sz w:val="21"/>
          <w:szCs w:val="21"/>
        </w:rPr>
      </w:pPr>
      <w:r>
        <w:rPr>
          <w:rFonts w:hint="eastAsia" w:ascii="楷体_GB2312" w:eastAsia="楷体_GB2312"/>
          <w:b w:val="0"/>
          <w:bCs w:val="0"/>
          <w:color w:val="0000FF"/>
          <w:szCs w:val="21"/>
        </w:rPr>
        <w:t>●</w:t>
      </w:r>
      <w:r>
        <w:rPr>
          <w:rFonts w:hint="eastAsia" w:asciiTheme="minorEastAsia" w:hAnsiTheme="minorEastAsia" w:eastAsiaTheme="minorEastAsia" w:cstheme="minorEastAsia"/>
          <w:b w:val="0"/>
          <w:bCs w:val="0"/>
          <w:sz w:val="21"/>
          <w:szCs w:val="21"/>
        </w:rPr>
        <w:t>河南省驻马店市</w:t>
      </w:r>
      <w:r>
        <w:rPr>
          <w:rFonts w:hint="eastAsia" w:asciiTheme="minorEastAsia" w:hAnsiTheme="minorEastAsia" w:eastAsiaTheme="minorEastAsia" w:cstheme="minorEastAsia"/>
          <w:b w:val="0"/>
          <w:bCs w:val="0"/>
          <w:sz w:val="21"/>
          <w:szCs w:val="21"/>
          <w:lang w:val="en-US" w:eastAsia="zh-CN"/>
        </w:rPr>
        <w:t>52岁</w:t>
      </w:r>
      <w:r>
        <w:rPr>
          <w:rFonts w:hint="eastAsia" w:asciiTheme="minorEastAsia" w:hAnsiTheme="minorEastAsia" w:eastAsiaTheme="minorEastAsia" w:cstheme="minorEastAsia"/>
          <w:b w:val="0"/>
          <w:bCs w:val="0"/>
          <w:sz w:val="21"/>
          <w:szCs w:val="21"/>
        </w:rPr>
        <w:t>公务员侯思中于2008年11月26日，写信反映他做支架花8.6万元后，仍然冠心病、高血压、高血脂和高黏血症与前列腺增生及慢性气管炎等病症缠身，购买饮用该水后痊愈，夫妇俩按</w:t>
      </w:r>
      <w:r>
        <w:rPr>
          <w:rFonts w:hint="eastAsia" w:asciiTheme="minorEastAsia" w:hAnsiTheme="minorEastAsia" w:eastAsiaTheme="minorEastAsia" w:cstheme="minorEastAsia"/>
          <w:b w:val="0"/>
          <w:bCs w:val="0"/>
          <w:color w:val="auto"/>
          <w:sz w:val="21"/>
          <w:szCs w:val="21"/>
          <w:lang w:val="en-US" w:eastAsia="zh-CN"/>
        </w:rPr>
        <w:t>“</w:t>
      </w:r>
      <w:r>
        <w:rPr>
          <w:rFonts w:hint="eastAsia" w:asciiTheme="minorEastAsia" w:hAnsiTheme="minorEastAsia" w:eastAsiaTheme="minorEastAsia" w:cstheme="minorEastAsia"/>
          <w:b w:val="0"/>
          <w:bCs w:val="0"/>
          <w:sz w:val="21"/>
          <w:szCs w:val="21"/>
        </w:rPr>
        <w:t>已饥方食</w:t>
      </w:r>
      <w:r>
        <w:rPr>
          <w:rFonts w:hint="eastAsia" w:asciiTheme="minorEastAsia" w:hAnsiTheme="minorEastAsia" w:eastAsiaTheme="minorEastAsia" w:cstheme="minorEastAsia"/>
          <w:b w:val="0"/>
          <w:bCs w:val="0"/>
          <w:color w:val="auto"/>
          <w:sz w:val="21"/>
          <w:szCs w:val="21"/>
          <w:lang w:val="en-US" w:eastAsia="zh-CN"/>
        </w:rPr>
        <w:t>”科学饮食，祛除了多种病症，</w:t>
      </w:r>
      <w:r>
        <w:rPr>
          <w:rFonts w:hint="eastAsia" w:asciiTheme="minorEastAsia" w:hAnsiTheme="minorEastAsia" w:eastAsiaTheme="minorEastAsia" w:cstheme="minorEastAsia"/>
          <w:b w:val="0"/>
          <w:bCs w:val="0"/>
          <w:sz w:val="21"/>
          <w:szCs w:val="21"/>
        </w:rPr>
        <w:t>获得健康，</w:t>
      </w:r>
      <w:r>
        <w:rPr>
          <w:rFonts w:hint="eastAsia" w:asciiTheme="minorEastAsia" w:hAnsiTheme="minorEastAsia" w:eastAsiaTheme="minorEastAsia" w:cstheme="minorEastAsia"/>
          <w:b w:val="0"/>
          <w:bCs w:val="0"/>
          <w:color w:val="auto"/>
          <w:sz w:val="21"/>
          <w:szCs w:val="21"/>
          <w:lang w:val="en-US" w:eastAsia="zh-CN"/>
        </w:rPr>
        <w:t>血压穏定在</w:t>
      </w:r>
      <w:r>
        <w:rPr>
          <w:rFonts w:hint="eastAsia" w:asciiTheme="minorEastAsia" w:hAnsiTheme="minorEastAsia" w:cstheme="minorEastAsia"/>
          <w:b w:val="0"/>
          <w:bCs w:val="0"/>
          <w:color w:val="auto"/>
          <w:sz w:val="21"/>
          <w:szCs w:val="21"/>
          <w:lang w:val="en-US" w:eastAsia="zh-CN"/>
        </w:rPr>
        <w:t>120/80的理想血压，总胆固醇3.31上下，甘油三腈0.52，高密度脂蛋白3.2</w:t>
      </w:r>
      <w:r>
        <w:rPr>
          <w:rFonts w:hint="eastAsia" w:ascii="宋体" w:hAnsi="宋体" w:eastAsia="宋体" w:cs="宋体"/>
          <w:b w:val="0"/>
          <w:bCs w:val="0"/>
          <w:color w:val="auto"/>
          <w:sz w:val="21"/>
          <w:szCs w:val="21"/>
          <w:lang w:val="en-US" w:eastAsia="zh-CN"/>
        </w:rPr>
        <w:t>～</w:t>
      </w:r>
      <w:r>
        <w:rPr>
          <w:rFonts w:hint="eastAsia" w:asciiTheme="minorEastAsia" w:hAnsiTheme="minorEastAsia" w:cstheme="minorEastAsia"/>
          <w:b w:val="0"/>
          <w:bCs w:val="0"/>
          <w:color w:val="auto"/>
          <w:sz w:val="21"/>
          <w:szCs w:val="21"/>
          <w:lang w:val="en-US" w:eastAsia="zh-CN"/>
        </w:rPr>
        <w:t>3.8，</w:t>
      </w:r>
      <w:r>
        <w:rPr>
          <w:rFonts w:hint="eastAsia" w:asciiTheme="minorEastAsia" w:hAnsiTheme="minorEastAsia" w:eastAsiaTheme="minorEastAsia" w:cstheme="minorEastAsia"/>
          <w:b w:val="0"/>
          <w:bCs w:val="0"/>
          <w:sz w:val="21"/>
          <w:szCs w:val="21"/>
        </w:rPr>
        <w:t xml:space="preserve">所以他在来信中说：“是您挽回了我的生命，在人生之途我又有了笫二个春天！” </w:t>
      </w:r>
    </w:p>
    <w:p>
      <w:pPr>
        <w:ind w:firstLine="420" w:firstLineChars="200"/>
        <w:rPr>
          <w:rFonts w:asciiTheme="minorEastAsia" w:hAnsiTheme="minorEastAsia" w:cstheme="minorEastAsia"/>
          <w:szCs w:val="21"/>
        </w:rPr>
      </w:pPr>
      <w:r>
        <w:rPr>
          <w:rFonts w:hint="eastAsia" w:ascii="楷体_GB2312" w:eastAsia="楷体_GB2312"/>
          <w:color w:val="0000FF"/>
          <w:szCs w:val="21"/>
        </w:rPr>
        <w:t>●</w:t>
      </w:r>
      <w:r>
        <w:rPr>
          <w:rFonts w:hint="eastAsia" w:asciiTheme="minorEastAsia" w:hAnsiTheme="minorEastAsia" w:cstheme="minorEastAsia"/>
          <w:bCs/>
          <w:color w:val="000000"/>
          <w:szCs w:val="21"/>
        </w:rPr>
        <w:t>吉林省长春市</w:t>
      </w:r>
      <w:r>
        <w:rPr>
          <w:rFonts w:hint="eastAsia" w:asciiTheme="minorEastAsia" w:hAnsiTheme="minorEastAsia" w:cstheme="minorEastAsia"/>
          <w:bCs/>
          <w:szCs w:val="21"/>
        </w:rPr>
        <w:t>退休干部郭全荣于</w:t>
      </w:r>
      <w:r>
        <w:rPr>
          <w:rFonts w:hint="eastAsia" w:asciiTheme="minorEastAsia" w:hAnsiTheme="minorEastAsia" w:cstheme="minorEastAsia"/>
          <w:color w:val="000000"/>
          <w:szCs w:val="21"/>
        </w:rPr>
        <w:t>2005年1月5日</w:t>
      </w:r>
      <w:r>
        <w:rPr>
          <w:rFonts w:hint="eastAsia" w:asciiTheme="minorEastAsia" w:hAnsiTheme="minorEastAsia" w:cstheme="minorEastAsia"/>
          <w:bCs/>
          <w:szCs w:val="21"/>
        </w:rPr>
        <w:t>来信说：</w:t>
      </w:r>
      <w:r>
        <w:rPr>
          <w:rFonts w:hint="eastAsia" w:asciiTheme="minorEastAsia" w:hAnsiTheme="minorEastAsia" w:cstheme="minorEastAsia"/>
          <w:color w:val="000000"/>
          <w:szCs w:val="21"/>
        </w:rPr>
        <w:t>“我今年70岁，患冠心病已十多年了，曾突发心肌梗塞，经抢救好转，常年吃药，身体很衰弱。我买了小分子水瓶后，经9个多月饮用，效果非常好，胸不闷痛，心律不齐没有了，不犯心绞痛，停药后去医院检查，血压120/80，血脂血黏度不高，微循环改善，心血管功能正常，免疫力提高了。我非常感谢您发明制造的高科技产品。”</w:t>
      </w:r>
    </w:p>
    <w:p>
      <w:pPr>
        <w:ind w:firstLine="420" w:firstLineChars="200"/>
        <w:rPr>
          <w:rFonts w:hint="eastAsia" w:asciiTheme="minorEastAsia" w:hAnsiTheme="minorEastAsia" w:cstheme="minorEastAsia"/>
          <w:szCs w:val="21"/>
        </w:rPr>
      </w:pPr>
      <w:r>
        <w:rPr>
          <w:rFonts w:hint="eastAsia" w:ascii="楷体_GB2312" w:eastAsia="楷体_GB2312"/>
          <w:b w:val="0"/>
          <w:bCs w:val="0"/>
          <w:color w:val="0000FF"/>
          <w:szCs w:val="21"/>
        </w:rPr>
        <w:t>●</w:t>
      </w:r>
      <w:r>
        <w:rPr>
          <w:rFonts w:hint="eastAsia" w:asciiTheme="minorEastAsia" w:hAnsiTheme="minorEastAsia" w:cstheme="minorEastAsia"/>
          <w:szCs w:val="21"/>
        </w:rPr>
        <w:t>云南景洪市李琼于2004年5月24日来信:“我现年68岁，94年得高血压病，96年查出冠心病，99年又查出脑动脉硬化，即脑梗塞，几年来头痛、头晕、胸闷是经常事。95至96年两年连续住院，出院后病又复发。2003年元月底邮购了小分子水瓶，我每天饮1500毫升小分子水，饮了两个月后，我停服降压药，血压一直平稳，由原来180/100降至130/85。现在已饮用一年多，身体更好，心悸、胸闷、头昏这些症状已消失；经医院检查，心电图正常，血脂正常。感谢你给我带来晚年的幸福。”</w:t>
      </w: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7</w:t>
      </w:r>
      <w:r>
        <w:rPr>
          <w:rFonts w:hint="eastAsia" w:ascii="黑体" w:hAnsi="黑体" w:eastAsia="黑体" w:cs="黑体"/>
          <w:b/>
          <w:bCs/>
          <w:color w:val="843C0B" w:themeColor="accent2" w:themeShade="80"/>
          <w:sz w:val="18"/>
          <w:szCs w:val="18"/>
        </w:rPr>
        <w:t>]</w:t>
      </w:r>
    </w:p>
    <w:p>
      <w:pPr>
        <w:pStyle w:val="2"/>
        <w:tabs>
          <w:tab w:val="left" w:pos="1980"/>
        </w:tabs>
        <w:spacing w:line="240" w:lineRule="atLeast"/>
        <w:ind w:left="0" w:leftChars="0" w:right="21" w:rightChars="10" w:firstLine="420" w:firstLineChars="200"/>
        <w:rPr>
          <w:rFonts w:hint="eastAsia" w:ascii="黑体" w:hAnsi="黑体" w:eastAsia="黑体" w:cs="黑体"/>
          <w:b/>
          <w:color w:val="843C0B" w:themeColor="accent2" w:themeShade="80"/>
          <w:szCs w:val="21"/>
        </w:rPr>
      </w:pPr>
      <w:r>
        <w:rPr>
          <w:rFonts w:hint="eastAsia" w:asciiTheme="minorEastAsia" w:hAnsiTheme="minorEastAsia" w:eastAsiaTheme="minorEastAsia" w:cstheme="minorEastAsia"/>
          <w:sz w:val="21"/>
          <w:szCs w:val="21"/>
        </w:rPr>
        <w:t>详细了解</w:t>
      </w:r>
      <w:r>
        <w:rPr>
          <w:rFonts w:hint="eastAsia" w:asciiTheme="minorEastAsia" w:hAnsiTheme="minorEastAsia" w:eastAsiaTheme="minorEastAsia" w:cstheme="minorEastAsia"/>
          <w:b w:val="0"/>
          <w:bCs/>
          <w:sz w:val="21"/>
          <w:szCs w:val="21"/>
          <w:lang w:val="en-US" w:eastAsia="zh-CN"/>
        </w:rPr>
        <w:t>可见</w:t>
      </w:r>
      <w:r>
        <w:rPr>
          <w:rFonts w:hint="eastAsia" w:asciiTheme="minorEastAsia" w:hAnsiTheme="minorEastAsia" w:eastAsiaTheme="minorEastAsia" w:cstheme="minorEastAsia"/>
          <w:b w:val="0"/>
          <w:bCs/>
          <w:sz w:val="21"/>
          <w:szCs w:val="21"/>
        </w:rPr>
        <w:t>网址</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nnzk.com，有许多人来信反馈，或</w:t>
      </w:r>
      <w:r>
        <w:rPr>
          <w:rFonts w:hint="eastAsia" w:asciiTheme="minorEastAsia" w:hAnsiTheme="minorEastAsia" w:eastAsiaTheme="minorEastAsia" w:cstheme="minorEastAsia"/>
          <w:b w:val="0"/>
          <w:bCs/>
          <w:sz w:val="21"/>
          <w:szCs w:val="21"/>
          <w:u w:val="none"/>
        </w:rPr>
        <w:t>加微信</w:t>
      </w:r>
      <w:r>
        <w:rPr>
          <w:rFonts w:hint="eastAsia" w:asciiTheme="minorEastAsia" w:hAnsiTheme="minorEastAsia" w:eastAsiaTheme="minorEastAsia" w:cstheme="minorEastAsia"/>
          <w:b w:val="0"/>
          <w:bCs/>
          <w:sz w:val="21"/>
          <w:szCs w:val="21"/>
          <w:u w:val="none"/>
          <w:lang w:val="en-US" w:eastAsia="zh-CN"/>
        </w:rPr>
        <w:t>13768308380。</w:t>
      </w:r>
    </w:p>
    <w:p>
      <w:pPr>
        <w:pStyle w:val="7"/>
        <w:numPr>
          <w:ilvl w:val="0"/>
          <w:numId w:val="0"/>
        </w:numPr>
        <w:tabs>
          <w:tab w:val="left" w:pos="834"/>
        </w:tabs>
        <w:spacing w:before="3" w:after="0" w:line="242" w:lineRule="auto"/>
        <w:ind w:left="42" w:leftChars="20" w:right="-94" w:rightChars="0" w:firstLine="424" w:firstLineChars="202"/>
        <w:jc w:val="both"/>
        <w:rPr>
          <w:rFonts w:hint="eastAsia" w:asciiTheme="minorEastAsia" w:hAnsiTheme="minorEastAsia" w:eastAsiaTheme="minorEastAsia" w:cstheme="minorEastAsia"/>
          <w:spacing w:val="-5"/>
          <w:sz w:val="21"/>
          <w:szCs w:val="21"/>
        </w:rPr>
      </w:pPr>
      <w:r>
        <w:rPr>
          <w:rFonts w:hint="eastAsia" w:ascii="楷体_GB2312" w:eastAsia="楷体_GB2312"/>
          <w:b w:val="0"/>
          <w:bCs w:val="0"/>
          <w:color w:val="0000FF"/>
          <w:szCs w:val="21"/>
        </w:rPr>
        <w:t>●</w:t>
      </w:r>
      <w:r>
        <w:rPr>
          <w:rFonts w:hint="eastAsia" w:asciiTheme="minorEastAsia" w:hAnsiTheme="minorEastAsia" w:eastAsiaTheme="minorEastAsia" w:cstheme="minorEastAsia"/>
          <w:spacing w:val="-5"/>
          <w:sz w:val="21"/>
          <w:szCs w:val="21"/>
        </w:rPr>
        <w:t xml:space="preserve">重庆市中学退休教师郭明霞于 </w:t>
      </w:r>
      <w:r>
        <w:rPr>
          <w:rFonts w:hint="eastAsia" w:asciiTheme="minorEastAsia" w:hAnsiTheme="minorEastAsia" w:eastAsiaTheme="minorEastAsia" w:cstheme="minorEastAsia"/>
          <w:sz w:val="21"/>
          <w:szCs w:val="21"/>
        </w:rPr>
        <w:t>2020</w:t>
      </w:r>
      <w:r>
        <w:rPr>
          <w:rFonts w:hint="eastAsia" w:asciiTheme="minorEastAsia" w:hAnsiTheme="minorEastAsia" w:eastAsiaTheme="minorEastAsia" w:cstheme="minorEastAsia"/>
          <w:spacing w:val="-40"/>
          <w:sz w:val="21"/>
          <w:szCs w:val="21"/>
        </w:rPr>
        <w:t xml:space="preserve"> 年</w:t>
      </w:r>
      <w:r>
        <w:rPr>
          <w:rFonts w:hint="eastAsia" w:asciiTheme="minorEastAsia" w:hAnsiTheme="minorEastAsia" w:eastAsiaTheme="minorEastAsia" w:cstheme="minorEastAsia"/>
          <w:spacing w:val="-40"/>
          <w:sz w:val="21"/>
          <w:szCs w:val="21"/>
          <w:lang w:val="en-US" w:eastAsia="zh-CN"/>
        </w:rPr>
        <w:t xml:space="preserve">  </w:t>
      </w:r>
      <w:r>
        <w:rPr>
          <w:rFonts w:hint="eastAsia" w:asciiTheme="minorEastAsia" w:hAnsiTheme="minorEastAsia" w:eastAsiaTheme="minorEastAsia" w:cstheme="minorEastAsia"/>
          <w:spacing w:val="-40"/>
          <w:sz w:val="21"/>
          <w:szCs w:val="21"/>
        </w:rPr>
        <w:t xml:space="preserve"> </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pacing w:val="-40"/>
          <w:sz w:val="21"/>
          <w:szCs w:val="21"/>
        </w:rPr>
        <w:t xml:space="preserve"> 月</w:t>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pacing w:val="-14"/>
          <w:sz w:val="21"/>
          <w:szCs w:val="21"/>
        </w:rPr>
        <w:t xml:space="preserve"> 日来信说:“我 </w:t>
      </w:r>
      <w:r>
        <w:rPr>
          <w:rFonts w:hint="eastAsia" w:asciiTheme="minorEastAsia" w:hAnsiTheme="minorEastAsia" w:eastAsiaTheme="minorEastAsia" w:cstheme="minorEastAsia"/>
          <w:sz w:val="21"/>
          <w:szCs w:val="21"/>
        </w:rPr>
        <w:t>72</w:t>
      </w:r>
      <w:r>
        <w:rPr>
          <w:rFonts w:hint="eastAsia" w:asciiTheme="minorEastAsia" w:hAnsiTheme="minorEastAsia" w:eastAsiaTheme="minorEastAsia" w:cstheme="minorEastAsia"/>
          <w:spacing w:val="-18"/>
          <w:sz w:val="21"/>
          <w:szCs w:val="21"/>
        </w:rPr>
        <w:t xml:space="preserve"> 岁，於</w:t>
      </w:r>
      <w:r>
        <w:rPr>
          <w:rFonts w:hint="eastAsia" w:asciiTheme="minorEastAsia" w:hAnsiTheme="minorEastAsia" w:eastAsiaTheme="minorEastAsia" w:cstheme="minorEastAsia"/>
          <w:sz w:val="21"/>
          <w:szCs w:val="21"/>
        </w:rPr>
        <w:t>2000</w:t>
      </w:r>
      <w:r>
        <w:rPr>
          <w:rFonts w:hint="eastAsia" w:asciiTheme="minorEastAsia" w:hAnsiTheme="minorEastAsia" w:eastAsiaTheme="minorEastAsia" w:cstheme="minorEastAsia"/>
          <w:spacing w:val="-11"/>
          <w:sz w:val="21"/>
          <w:szCs w:val="21"/>
        </w:rPr>
        <w:t xml:space="preserve"> 年患高血压，至今已 </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pacing w:val="-7"/>
          <w:sz w:val="21"/>
          <w:szCs w:val="21"/>
        </w:rPr>
        <w:t xml:space="preserve"> 年。我因高血压给身体带来了莫大的痛苦，给工</w:t>
      </w:r>
      <w:r>
        <w:rPr>
          <w:rFonts w:hint="eastAsia" w:asciiTheme="minorEastAsia" w:hAnsiTheme="minorEastAsia" w:eastAsiaTheme="minorEastAsia" w:cstheme="minorEastAsia"/>
          <w:spacing w:val="-9"/>
          <w:sz w:val="21"/>
          <w:szCs w:val="21"/>
        </w:rPr>
        <w:t xml:space="preserve">作带来了极大的困难。我吃过无数的高血压药，最初效果还可以， </w:t>
      </w:r>
      <w:r>
        <w:rPr>
          <w:rFonts w:hint="eastAsia" w:asciiTheme="minorEastAsia" w:hAnsiTheme="minorEastAsia" w:eastAsiaTheme="minorEastAsia" w:cstheme="minorEastAsia"/>
          <w:spacing w:val="8"/>
          <w:sz w:val="21"/>
          <w:szCs w:val="21"/>
        </w:rPr>
        <w:t>但随着时间的</w:t>
      </w:r>
    </w:p>
    <w:p>
      <w:pPr>
        <w:pStyle w:val="7"/>
        <w:numPr>
          <w:ilvl w:val="0"/>
          <w:numId w:val="0"/>
        </w:numPr>
        <w:tabs>
          <w:tab w:val="left" w:pos="834"/>
        </w:tabs>
        <w:spacing w:before="3" w:after="0" w:line="242" w:lineRule="auto"/>
        <w:ind w:left="42" w:leftChars="20" w:right="-94" w:rightChars="0" w:firstLine="456" w:firstLineChars="20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 xml:space="preserve">流逝病情越来越重，病严重期间下午达到 </w:t>
      </w:r>
      <w:r>
        <w:rPr>
          <w:rFonts w:hint="eastAsia" w:asciiTheme="minorEastAsia" w:hAnsiTheme="minorEastAsia" w:eastAsiaTheme="minorEastAsia" w:cstheme="minorEastAsia"/>
          <w:spacing w:val="3"/>
          <w:sz w:val="21"/>
          <w:szCs w:val="21"/>
        </w:rPr>
        <w:t xml:space="preserve">160～ </w:t>
      </w:r>
      <w:r>
        <w:rPr>
          <w:rFonts w:hint="eastAsia" w:asciiTheme="minorEastAsia" w:hAnsiTheme="minorEastAsia" w:eastAsiaTheme="minorEastAsia" w:cstheme="minorEastAsia"/>
          <w:sz w:val="21"/>
          <w:szCs w:val="21"/>
        </w:rPr>
        <w:t>170/60～70</w:t>
      </w:r>
      <w:r>
        <w:rPr>
          <w:rFonts w:hint="eastAsia" w:asciiTheme="minorEastAsia" w:hAnsiTheme="minorEastAsia" w:eastAsiaTheme="minorEastAsia" w:cstheme="minorEastAsia"/>
          <w:spacing w:val="-32"/>
          <w:sz w:val="21"/>
          <w:szCs w:val="21"/>
        </w:rPr>
        <w:t xml:space="preserve">，到 </w:t>
      </w:r>
      <w:r>
        <w:rPr>
          <w:rFonts w:hint="eastAsia" w:asciiTheme="minorEastAsia" w:hAnsiTheme="minorEastAsia" w:eastAsiaTheme="minorEastAsia" w:cstheme="minorEastAsia"/>
          <w:sz w:val="21"/>
          <w:szCs w:val="21"/>
        </w:rPr>
        <w:t>2017</w:t>
      </w:r>
      <w:r>
        <w:rPr>
          <w:rFonts w:hint="eastAsia" w:asciiTheme="minorEastAsia" w:hAnsiTheme="minorEastAsia" w:eastAsiaTheme="minorEastAsia" w:cstheme="minorEastAsia"/>
          <w:spacing w:val="-12"/>
          <w:sz w:val="21"/>
          <w:szCs w:val="21"/>
        </w:rPr>
        <w:t xml:space="preserve"> 年春节，我病入高峰，人昏迷了</w:t>
      </w:r>
      <w:r>
        <w:rPr>
          <w:rFonts w:hint="eastAsia" w:asciiTheme="minorEastAsia" w:hAnsiTheme="minorEastAsia" w:eastAsiaTheme="minorEastAsia" w:cstheme="minorEastAsia"/>
          <w:spacing w:val="-2"/>
          <w:sz w:val="21"/>
          <w:szCs w:val="21"/>
        </w:rPr>
        <w:t>(210/115</w:t>
      </w:r>
      <w:r>
        <w:rPr>
          <w:rFonts w:hint="eastAsia" w:asciiTheme="minorEastAsia" w:hAnsiTheme="minorEastAsia" w:eastAsiaTheme="minorEastAsia" w:cstheme="minorEastAsia"/>
          <w:spacing w:val="-122"/>
          <w:sz w:val="21"/>
          <w:szCs w:val="21"/>
        </w:rPr>
        <w:t>）</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rPr>
        <w:t>孩子们把我送进了医院住院治疗。</w:t>
      </w:r>
      <w:r>
        <w:rPr>
          <w:rFonts w:hint="eastAsia" w:asciiTheme="minorEastAsia" w:hAnsiTheme="minorEastAsia" w:eastAsiaTheme="minorEastAsia" w:cstheme="minorEastAsia"/>
          <w:spacing w:val="-10"/>
          <w:sz w:val="21"/>
          <w:szCs w:val="21"/>
        </w:rPr>
        <w:t xml:space="preserve">后来，我於 </w:t>
      </w:r>
      <w:r>
        <w:rPr>
          <w:rFonts w:hint="eastAsia" w:asciiTheme="minorEastAsia" w:hAnsiTheme="minorEastAsia" w:eastAsiaTheme="minorEastAsia" w:cstheme="minorEastAsia"/>
          <w:sz w:val="21"/>
          <w:szCs w:val="21"/>
        </w:rPr>
        <w:t>20l9</w:t>
      </w:r>
      <w:r>
        <w:rPr>
          <w:rFonts w:hint="eastAsia" w:asciiTheme="minorEastAsia" w:hAnsiTheme="minorEastAsia" w:eastAsiaTheme="minorEastAsia" w:cstheme="minorEastAsia"/>
          <w:spacing w:val="-40"/>
          <w:sz w:val="21"/>
          <w:szCs w:val="21"/>
        </w:rPr>
        <w:t xml:space="preserve"> 年 </w:t>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pacing w:val="-40"/>
          <w:sz w:val="21"/>
          <w:szCs w:val="21"/>
        </w:rPr>
        <w:t xml:space="preserve"> 月 </w:t>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pacing w:val="-8"/>
          <w:sz w:val="21"/>
          <w:szCs w:val="21"/>
        </w:rPr>
        <w:t xml:space="preserve"> 日我收到了您寄耒的水瓶。我依</w:t>
      </w:r>
      <w:r>
        <w:rPr>
          <w:rFonts w:hint="eastAsia" w:asciiTheme="minorEastAsia" w:hAnsiTheme="minorEastAsia" w:eastAsiaTheme="minorEastAsia" w:cstheme="minorEastAsia"/>
          <w:spacing w:val="-13"/>
          <w:sz w:val="21"/>
          <w:szCs w:val="21"/>
        </w:rPr>
        <w:t>照您《管住嘴，</w:t>
      </w:r>
      <w:r>
        <w:rPr>
          <w:rFonts w:hint="eastAsia" w:asciiTheme="minorEastAsia" w:hAnsiTheme="minorEastAsia" w:eastAsiaTheme="minorEastAsia" w:cstheme="minorEastAsia"/>
          <w:spacing w:val="-13"/>
          <w:sz w:val="21"/>
          <w:szCs w:val="21"/>
          <w:lang w:val="en-US" w:eastAsia="zh-CN"/>
        </w:rPr>
        <w:t xml:space="preserve"> </w:t>
      </w:r>
      <w:r>
        <w:rPr>
          <w:rFonts w:hint="eastAsia" w:asciiTheme="minorEastAsia" w:hAnsiTheme="minorEastAsia" w:eastAsiaTheme="minorEastAsia" w:cstheme="minorEastAsia"/>
          <w:spacing w:val="-13"/>
          <w:sz w:val="21"/>
          <w:szCs w:val="21"/>
        </w:rPr>
        <w:t xml:space="preserve">喝够水，已饥方食》的原则，喝了大约 </w:t>
      </w: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spacing w:val="-25"/>
          <w:sz w:val="21"/>
          <w:szCs w:val="21"/>
        </w:rPr>
        <w:t xml:space="preserve"> 个月</w:t>
      </w:r>
      <w:r>
        <w:rPr>
          <w:rFonts w:hint="eastAsia" w:asciiTheme="minorEastAsia" w:hAnsiTheme="minorEastAsia" w:eastAsiaTheme="minorEastAsia" w:cstheme="minorEastAsia"/>
          <w:spacing w:val="-21"/>
          <w:sz w:val="21"/>
          <w:szCs w:val="21"/>
        </w:rPr>
        <w:t>的时间，奇迹出现了，我的血</w:t>
      </w:r>
      <w:r>
        <w:rPr>
          <w:rFonts w:hint="eastAsia" w:asciiTheme="minorEastAsia" w:hAnsiTheme="minorEastAsia" w:eastAsiaTheme="minorEastAsia" w:cstheme="minorEastAsia"/>
          <w:spacing w:val="-21"/>
          <w:sz w:val="21"/>
          <w:szCs w:val="21"/>
          <w:lang w:val="en-US" w:eastAsia="zh-CN"/>
        </w:rPr>
        <w:t xml:space="preserve"> </w:t>
      </w:r>
      <w:r>
        <w:rPr>
          <w:rFonts w:hint="eastAsia" w:asciiTheme="minorEastAsia" w:hAnsiTheme="minorEastAsia" w:eastAsiaTheme="minorEastAsia" w:cstheme="minorEastAsia"/>
          <w:spacing w:val="-21"/>
          <w:sz w:val="21"/>
          <w:szCs w:val="21"/>
        </w:rPr>
        <w:t xml:space="preserve">压很平稳了，一般都是 </w:t>
      </w:r>
      <w:r>
        <w:rPr>
          <w:rFonts w:hint="eastAsia" w:asciiTheme="minorEastAsia" w:hAnsiTheme="minorEastAsia" w:eastAsiaTheme="minorEastAsia" w:cstheme="minorEastAsia"/>
          <w:sz w:val="21"/>
          <w:szCs w:val="21"/>
        </w:rPr>
        <w:t>l20</w:t>
      </w:r>
      <w:r>
        <w:rPr>
          <w:rFonts w:hint="eastAsia" w:asciiTheme="minorEastAsia" w:hAnsiTheme="minorEastAsia" w:eastAsiaTheme="minorEastAsia" w:cstheme="minorEastAsia"/>
          <w:spacing w:val="-40"/>
          <w:sz w:val="21"/>
          <w:szCs w:val="21"/>
        </w:rPr>
        <w:t xml:space="preserve"> 一 </w:t>
      </w:r>
      <w:r>
        <w:rPr>
          <w:rFonts w:hint="eastAsia" w:asciiTheme="minorEastAsia" w:hAnsiTheme="minorEastAsia" w:eastAsiaTheme="minorEastAsia" w:cstheme="minorEastAsia"/>
          <w:spacing w:val="-3"/>
          <w:sz w:val="21"/>
          <w:szCs w:val="21"/>
        </w:rPr>
        <w:t>130/65</w:t>
      </w:r>
      <w:r>
        <w:rPr>
          <w:rFonts w:hint="eastAsia" w:asciiTheme="minorEastAsia" w:hAnsiTheme="minorEastAsia" w:eastAsiaTheme="minorEastAsia" w:cstheme="minorEastAsia"/>
          <w:spacing w:val="-30"/>
          <w:sz w:val="21"/>
          <w:szCs w:val="21"/>
        </w:rPr>
        <w:t xml:space="preserve">一 </w:t>
      </w:r>
      <w:r>
        <w:rPr>
          <w:rFonts w:hint="eastAsia" w:asciiTheme="minorEastAsia" w:hAnsiTheme="minorEastAsia" w:eastAsiaTheme="minorEastAsia" w:cstheme="minorEastAsia"/>
          <w:spacing w:val="-4"/>
          <w:sz w:val="21"/>
          <w:szCs w:val="21"/>
        </w:rPr>
        <w:t>75</w:t>
      </w:r>
      <w:r>
        <w:rPr>
          <w:rFonts w:hint="eastAsia" w:asciiTheme="minorEastAsia" w:hAnsiTheme="minorEastAsia" w:eastAsiaTheme="minorEastAsia" w:cstheme="minorEastAsia"/>
          <w:spacing w:val="-8"/>
          <w:sz w:val="21"/>
          <w:szCs w:val="21"/>
        </w:rPr>
        <w:t>，头再也不昏痛了，我好高兴。另外我原有心脏早搏，有时背痛，心脏三</w:t>
      </w:r>
      <w:r>
        <w:rPr>
          <w:rFonts w:hint="eastAsia" w:asciiTheme="minorEastAsia" w:hAnsiTheme="minorEastAsia" w:eastAsiaTheme="minorEastAsia" w:cstheme="minorEastAsia"/>
          <w:spacing w:val="-11"/>
          <w:sz w:val="21"/>
          <w:szCs w:val="21"/>
        </w:rPr>
        <w:t xml:space="preserve">尖瓣，二尖瓣中度返流等疾病，随着时间的推移，我大约喝了 </w:t>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pacing w:val="-16"/>
          <w:sz w:val="21"/>
          <w:szCs w:val="21"/>
        </w:rPr>
        <w:t xml:space="preserve"> 个月了，现到</w:t>
      </w:r>
      <w:r>
        <w:rPr>
          <w:rFonts w:hint="eastAsia" w:asciiTheme="minorEastAsia" w:hAnsiTheme="minorEastAsia" w:eastAsiaTheme="minorEastAsia" w:cstheme="minorEastAsia"/>
          <w:spacing w:val="-1"/>
          <w:sz w:val="21"/>
          <w:szCs w:val="21"/>
        </w:rPr>
        <w:t>医院检查一切正常。</w:t>
      </w:r>
      <w:r>
        <w:rPr>
          <w:rFonts w:hint="eastAsia" w:asciiTheme="minorEastAsia" w:hAnsiTheme="minorEastAsia" w:eastAsiaTheme="minorEastAsia" w:cstheme="minorEastAsia"/>
          <w:b w:val="0"/>
          <w:bCs/>
          <w:spacing w:val="-3"/>
          <w:sz w:val="21"/>
          <w:szCs w:val="21"/>
        </w:rPr>
        <w:t>我深深地体会到这个小分子水，使个人少受罪，儿女少受</w:t>
      </w:r>
      <w:r>
        <w:rPr>
          <w:rFonts w:hint="eastAsia" w:asciiTheme="minorEastAsia" w:hAnsiTheme="minorEastAsia" w:eastAsiaTheme="minorEastAsia" w:cstheme="minorEastAsia"/>
          <w:b w:val="0"/>
          <w:bCs/>
          <w:sz w:val="21"/>
          <w:szCs w:val="21"/>
        </w:rPr>
        <w:t>累，节省医药费，造福全社会</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pacing w:val="-2"/>
          <w:sz w:val="21"/>
          <w:szCs w:val="21"/>
        </w:rPr>
        <w:t>为此，我积极的推荐给我的同事和朋友们，让</w:t>
      </w:r>
      <w:r>
        <w:rPr>
          <w:rFonts w:hint="eastAsia" w:asciiTheme="minorEastAsia" w:hAnsiTheme="minorEastAsia" w:eastAsiaTheme="minorEastAsia" w:cstheme="minorEastAsia"/>
          <w:sz w:val="21"/>
          <w:szCs w:val="21"/>
        </w:rPr>
        <w:t>他们共享，并发扬光大，使更多的人受益，免受病痛的折磨，个个健康長寿。</w:t>
      </w:r>
      <w:r>
        <w:rPr>
          <w:rFonts w:hint="eastAsia" w:asciiTheme="minorEastAsia" w:hAnsiTheme="minorEastAsia" w:eastAsiaTheme="minorEastAsia" w:cstheme="minorEastAsia"/>
          <w:spacing w:val="-10"/>
          <w:sz w:val="21"/>
          <w:szCs w:val="21"/>
        </w:rPr>
        <w:t>陆工:我真诚地感谢您，愿您及家人健康長寿！我一定坚持终身使用小分子团离</w:t>
      </w:r>
      <w:r>
        <w:rPr>
          <w:rFonts w:hint="eastAsia" w:asciiTheme="minorEastAsia" w:hAnsiTheme="minorEastAsia" w:eastAsiaTheme="minorEastAsia" w:cstheme="minorEastAsia"/>
          <w:sz w:val="21"/>
          <w:szCs w:val="21"/>
        </w:rPr>
        <w:t>子水瓶，做一个忠实的宣传员，推广全社会。</w:t>
      </w:r>
    </w:p>
    <w:p>
      <w:pPr>
        <w:ind w:firstLine="420" w:firstLineChars="200"/>
        <w:rPr>
          <w:rFonts w:asciiTheme="minorEastAsia" w:hAnsiTheme="minorEastAsia" w:cstheme="minorEastAsia"/>
          <w:bCs/>
          <w:szCs w:val="21"/>
        </w:rPr>
      </w:pPr>
      <w:r>
        <w:rPr>
          <w:rFonts w:hint="eastAsia" w:ascii="楷体_GB2312" w:eastAsia="楷体_GB2312"/>
          <w:color w:val="0000FF"/>
          <w:sz w:val="21"/>
          <w:szCs w:val="21"/>
        </w:rPr>
        <w:t>●</w:t>
      </w:r>
      <w:r>
        <w:rPr>
          <w:rFonts w:hint="eastAsia" w:asciiTheme="minorEastAsia" w:hAnsiTheme="minorEastAsia" w:cstheme="minorEastAsia"/>
          <w:bCs/>
          <w:szCs w:val="21"/>
        </w:rPr>
        <w:t>江苏省如东县周俊林于</w:t>
      </w:r>
      <w:r>
        <w:rPr>
          <w:rFonts w:hint="eastAsia" w:asciiTheme="minorEastAsia" w:hAnsiTheme="minorEastAsia" w:cstheme="minorEastAsia"/>
          <w:szCs w:val="21"/>
        </w:rPr>
        <w:t>2013年3月28日</w:t>
      </w:r>
      <w:r>
        <w:rPr>
          <w:rFonts w:hint="eastAsia" w:asciiTheme="minorEastAsia" w:hAnsiTheme="minorEastAsia" w:cstheme="minorEastAsia"/>
          <w:bCs/>
          <w:szCs w:val="21"/>
        </w:rPr>
        <w:t>来信说：</w:t>
      </w:r>
      <w:r>
        <w:rPr>
          <w:rFonts w:hint="eastAsia" w:asciiTheme="minorEastAsia" w:hAnsiTheme="minorEastAsia" w:cstheme="minorEastAsia"/>
          <w:szCs w:val="21"/>
        </w:rPr>
        <w:t>“我满怀感恩之情感谢您这么好的发明，改变了我的人生，使我重新获得健康。我从小身体瘦弱，20多岁开始就有经常性头痛、头晕、眼花、头胀等毛病。我饮用该水8个月后症状逐渐减轻，一年多一点症状基本消失，头脑清醒，记忆力加强。我喝小分子水治好我几十年的脑供血不足的病。 我原有慢性扁桃体炎、咽喉炎，有一点着凉就感冒，嗓子就痛，打针吃药也不易好。我从小就有胃病、十二指肠球炎、慢性胃炎、慢性肠炎，便秘，我喝水十天就解决问题，胃肠病全好了。我的前列腺炎有20多年病史，每年吃药二三千至五六千元。这么多年花了多少冤枉钱。我喝水三年多来，从没买过以上各种病的药。我爱人治胆囊炎药也丢进垃圾桶。我的湿疹皮炎全好啦。我从心底里感恩您，</w:t>
      </w:r>
      <w:r>
        <w:rPr>
          <w:rFonts w:hint="eastAsia" w:asciiTheme="minorEastAsia" w:hAnsiTheme="minorEastAsia" w:cstheme="minorEastAsia"/>
          <w:b w:val="0"/>
          <w:bCs w:val="0"/>
          <w:szCs w:val="21"/>
        </w:rPr>
        <w:t>您真是普渡众生的活菩萨。”</w:t>
      </w:r>
      <w:r>
        <w:rPr>
          <w:rFonts w:hint="eastAsia" w:asciiTheme="minorEastAsia" w:hAnsiTheme="minorEastAsia" w:cstheme="minorEastAsia"/>
          <w:szCs w:val="21"/>
        </w:rPr>
        <w:t>表明周先生夫妇因体内细胞脱水先后形成十种病，喝微小分子团水后治愈，颠覆了药。</w:t>
      </w:r>
    </w:p>
    <w:p>
      <w:pPr>
        <w:ind w:firstLine="420" w:firstLineChars="200"/>
        <w:rPr>
          <w:rFonts w:asciiTheme="minorEastAsia" w:hAnsiTheme="minorEastAsia" w:cstheme="minorEastAsia"/>
          <w:szCs w:val="21"/>
        </w:rPr>
      </w:pPr>
      <w:r>
        <w:rPr>
          <w:rFonts w:hint="eastAsia" w:ascii="楷体_GB2312" w:eastAsia="楷体_GB2312"/>
          <w:color w:val="0000FF"/>
          <w:sz w:val="21"/>
          <w:szCs w:val="21"/>
        </w:rPr>
        <w:t>●</w:t>
      </w:r>
      <w:r>
        <w:rPr>
          <w:rFonts w:hint="eastAsia" w:asciiTheme="minorEastAsia" w:hAnsiTheme="minorEastAsia" w:cstheme="minorEastAsia"/>
          <w:szCs w:val="21"/>
        </w:rPr>
        <w:t>河南省驻马店市公务员樊俊霞于2008年11月26日来信说：“以前我血压低85～92/36mmHg柱左右，时常头晕头痛，失眠健忘，晨起头重脚轻，天旋地转，时而手脚麻木，眼花耳呜；体检总胆固醇5.9～6.5，甘油三脂3.2，低密度脂蛋白3.78，高密度脂蛋白0.9～1.03；心电图显示心肌呈缺血性改变，脑电图异常，诊为中度脑动脉硬化，CT检查诊断为腔隙性脑梗，还有慢性胃炎和咽喉炎。饮用小分子水一年间，我血压已稳定在110/70左右，达到理想血压，各种症状已完全消除，记忆力明显增强。经CT检查未见异常，腔隙性脑梗完全好了。血脂总胆固醇3.5，甘油三脂0.56，低密度脂蛋白降到1.35～1.42，高密度脂蛋白升至3.5，血黏度各项降至正常，脑动脉硬化得到很大改善，慢性咽喉炎和 胃炎不知不觉地好了，令人乐观。现我身体状况很好，心情愉快，今后我要以自己的</w:t>
      </w:r>
      <w:r>
        <w:rPr>
          <w:rFonts w:hint="eastAsia" w:asciiTheme="minorEastAsia" w:hAnsiTheme="minorEastAsia" w:cstheme="minorEastAsia"/>
          <w:b w:val="0"/>
          <w:bCs w:val="0"/>
          <w:szCs w:val="21"/>
        </w:rPr>
        <w:t>神奇功效</w:t>
      </w:r>
      <w:r>
        <w:rPr>
          <w:rFonts w:hint="eastAsia" w:asciiTheme="minorEastAsia" w:hAnsiTheme="minorEastAsia" w:cstheme="minorEastAsia"/>
          <w:szCs w:val="21"/>
        </w:rPr>
        <w:t>，向亲朋好友宣传，使所有人都能受益。”</w:t>
      </w:r>
    </w:p>
    <w:p>
      <w:pPr>
        <w:tabs>
          <w:tab w:val="left" w:pos="1980"/>
        </w:tabs>
        <w:ind w:firstLine="420" w:firstLineChars="200"/>
        <w:rPr>
          <w:rFonts w:hint="eastAsia" w:asciiTheme="majorEastAsia" w:hAnsiTheme="majorEastAsia" w:eastAsiaTheme="majorEastAsia" w:cstheme="majorEastAsia"/>
          <w:b w:val="0"/>
          <w:bCs w:val="0"/>
          <w:sz w:val="21"/>
          <w:szCs w:val="21"/>
        </w:rPr>
      </w:pPr>
      <w:r>
        <w:rPr>
          <w:rFonts w:hint="eastAsia" w:ascii="楷体_GB2312" w:eastAsia="楷体_GB2312"/>
          <w:color w:val="0000FF"/>
          <w:sz w:val="21"/>
          <w:szCs w:val="21"/>
        </w:rPr>
        <w:t>●</w:t>
      </w:r>
      <w:r>
        <w:rPr>
          <w:rFonts w:hint="eastAsia" w:asciiTheme="majorEastAsia" w:hAnsiTheme="majorEastAsia" w:eastAsiaTheme="majorEastAsia" w:cstheme="majorEastAsia"/>
          <w:bCs/>
          <w:sz w:val="21"/>
          <w:szCs w:val="21"/>
        </w:rPr>
        <w:t>江苏省如皋市退休公务员汤明智于</w:t>
      </w:r>
      <w:r>
        <w:rPr>
          <w:rFonts w:hint="eastAsia" w:asciiTheme="majorEastAsia" w:hAnsiTheme="majorEastAsia" w:eastAsiaTheme="majorEastAsia" w:cstheme="majorEastAsia"/>
          <w:sz w:val="21"/>
          <w:szCs w:val="21"/>
        </w:rPr>
        <w:t>2006年12月23日</w:t>
      </w:r>
      <w:r>
        <w:rPr>
          <w:rFonts w:hint="eastAsia" w:asciiTheme="majorEastAsia" w:hAnsiTheme="majorEastAsia" w:eastAsiaTheme="majorEastAsia" w:cstheme="majorEastAsia"/>
          <w:bCs/>
          <w:sz w:val="21"/>
          <w:szCs w:val="21"/>
        </w:rPr>
        <w:t>来信说：</w:t>
      </w:r>
      <w:r>
        <w:rPr>
          <w:rFonts w:hint="eastAsia" w:asciiTheme="majorEastAsia" w:hAnsiTheme="majorEastAsia" w:eastAsiaTheme="majorEastAsia" w:cstheme="majorEastAsia"/>
          <w:sz w:val="21"/>
          <w:szCs w:val="21"/>
        </w:rPr>
        <w:t>“我73岁，患低血压已有40多年历史，血脂、血黏度、胆固醇都高，微循环不好 。</w:t>
      </w:r>
      <w:r>
        <w:rPr>
          <w:rFonts w:hint="eastAsia" w:asciiTheme="majorEastAsia" w:hAnsiTheme="majorEastAsia" w:eastAsiaTheme="majorEastAsia" w:cstheme="majorEastAsia"/>
          <w:b w:val="0"/>
          <w:bCs w:val="0"/>
          <w:sz w:val="21"/>
          <w:szCs w:val="21"/>
        </w:rPr>
        <w:t>饮用卓康小分子水已一年，几十年的多种顽疾(低血压、血脂血黏度高、心脑动脉硬化、痛风、顽固性便秘、老慢支等)不药而愈，真有相见恨晚之感！您的创造发明是古今中外前无古人的伟大创举！在医学界具有历史性意义，使人类世世代代的长寿梦想成为现实。”</w:t>
      </w:r>
    </w:p>
    <w:p>
      <w:pPr>
        <w:ind w:firstLine="420" w:firstLineChars="200"/>
        <w:rPr>
          <w:rFonts w:hint="eastAsia" w:ascii="黑体" w:hAnsi="黑体" w:eastAsia="黑体" w:cs="黑体"/>
          <w:b/>
          <w:color w:val="843C0B" w:themeColor="accent2" w:themeShade="80"/>
          <w:szCs w:val="21"/>
          <w:lang w:val="en-US" w:eastAsia="zh-CN"/>
        </w:rPr>
      </w:pPr>
      <w:r>
        <w:rPr>
          <w:rFonts w:hint="eastAsia" w:ascii="楷体_GB2312" w:eastAsia="楷体_GB2312"/>
          <w:color w:val="0000FF"/>
          <w:sz w:val="21"/>
          <w:szCs w:val="21"/>
        </w:rPr>
        <w:t>●</w:t>
      </w:r>
      <w:r>
        <w:rPr>
          <w:rFonts w:hint="eastAsia" w:asciiTheme="minorEastAsia" w:hAnsiTheme="minorEastAsia" w:cstheme="minorEastAsia"/>
          <w:szCs w:val="21"/>
        </w:rPr>
        <w:t>河北省涿州市石油物探局老干部处处长李延杰，于2005年5月24日把他写给《科学中国人》杂志唐主任的信，复印寄给了我，信中说</w:t>
      </w:r>
      <w:r>
        <w:rPr>
          <w:rFonts w:hint="eastAsia" w:asciiTheme="minorEastAsia" w:hAnsiTheme="minorEastAsia" w:cstheme="minorEastAsia"/>
          <w:color w:val="000000"/>
          <w:szCs w:val="21"/>
        </w:rPr>
        <w:t>：“我原患脑动脉硬化症，所以一直关注陆江教授发表的许多篇文章</w:t>
      </w:r>
      <w:r>
        <w:rPr>
          <w:rFonts w:hint="eastAsia" w:asciiTheme="minorEastAsia" w:hAnsiTheme="minorEastAsia" w:cstheme="minorEastAsia"/>
          <w:b w:val="0"/>
          <w:bCs w:val="0"/>
          <w:color w:val="000000"/>
          <w:szCs w:val="21"/>
        </w:rPr>
        <w:t>，我饮用他发明的卓康小分子水瓶的水才二个月，我切身体会到确实效果好，我的头晕</w:t>
      </w:r>
      <w:r>
        <w:rPr>
          <w:rFonts w:hint="eastAsia" w:asciiTheme="minorEastAsia" w:hAnsiTheme="minorEastAsia" w:cstheme="minorEastAsia"/>
          <w:b w:val="0"/>
          <w:bCs w:val="0"/>
          <w:szCs w:val="21"/>
        </w:rPr>
        <w:t>、</w:t>
      </w:r>
      <w:r>
        <w:rPr>
          <w:rFonts w:hint="eastAsia" w:asciiTheme="minorEastAsia" w:hAnsiTheme="minorEastAsia" w:cstheme="minorEastAsia"/>
          <w:b w:val="0"/>
          <w:bCs w:val="0"/>
          <w:color w:val="000000"/>
          <w:szCs w:val="21"/>
        </w:rPr>
        <w:t>头昏</w:t>
      </w:r>
      <w:r>
        <w:rPr>
          <w:rFonts w:hint="eastAsia" w:asciiTheme="minorEastAsia" w:hAnsiTheme="minorEastAsia" w:cstheme="minorEastAsia"/>
          <w:b w:val="0"/>
          <w:bCs w:val="0"/>
          <w:szCs w:val="21"/>
        </w:rPr>
        <w:t>、</w:t>
      </w:r>
      <w:r>
        <w:rPr>
          <w:rFonts w:hint="eastAsia" w:asciiTheme="minorEastAsia" w:hAnsiTheme="minorEastAsia" w:cstheme="minorEastAsia"/>
          <w:b w:val="0"/>
          <w:bCs w:val="0"/>
          <w:color w:val="000000"/>
          <w:szCs w:val="21"/>
        </w:rPr>
        <w:t>失眠</w:t>
      </w:r>
      <w:r>
        <w:rPr>
          <w:rFonts w:hint="eastAsia" w:asciiTheme="minorEastAsia" w:hAnsiTheme="minorEastAsia" w:cstheme="minorEastAsia"/>
          <w:b w:val="0"/>
          <w:bCs w:val="0"/>
          <w:szCs w:val="21"/>
        </w:rPr>
        <w:t>、</w:t>
      </w:r>
      <w:r>
        <w:rPr>
          <w:rFonts w:hint="eastAsia" w:asciiTheme="minorEastAsia" w:hAnsiTheme="minorEastAsia" w:cstheme="minorEastAsia"/>
          <w:b w:val="0"/>
          <w:bCs w:val="0"/>
          <w:color w:val="000000"/>
          <w:szCs w:val="21"/>
        </w:rPr>
        <w:t>双腿行走无力均逐渐消失，已如正常状况。我估计脑力劳动者患心脑血管病多，希望贵刊多登好发明产品的好文章，让人们早日购用解除病痛，省些医疗费，安度晚年。现将一份复印件寄给陆江教授。”</w:t>
      </w: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7</w:t>
      </w:r>
      <w:r>
        <w:rPr>
          <w:rFonts w:hint="eastAsia" w:ascii="黑体" w:hAnsi="黑体" w:eastAsia="黑体" w:cs="黑体"/>
          <w:b/>
          <w:bCs/>
          <w:color w:val="843C0B" w:themeColor="accent2" w:themeShade="80"/>
          <w:sz w:val="18"/>
          <w:szCs w:val="18"/>
        </w:rPr>
        <w:t>]</w:t>
      </w:r>
      <w:r>
        <w:rPr>
          <w:rFonts w:hint="eastAsia" w:asciiTheme="minorEastAsia" w:hAnsiTheme="minorEastAsia" w:cstheme="minorEastAsia"/>
          <w:b w:val="0"/>
          <w:bCs w:val="0"/>
          <w:color w:val="000000"/>
          <w:szCs w:val="21"/>
        </w:rPr>
        <w:t>这位处长是因他喝</w:t>
      </w:r>
      <w:r>
        <w:rPr>
          <w:rFonts w:hint="eastAsia" w:asciiTheme="minorEastAsia" w:hAnsiTheme="minorEastAsia" w:cstheme="minorEastAsia"/>
          <w:b w:val="0"/>
          <w:bCs w:val="0"/>
          <w:szCs w:val="21"/>
        </w:rPr>
        <w:t>微</w:t>
      </w:r>
      <w:r>
        <w:rPr>
          <w:rFonts w:hint="eastAsia" w:asciiTheme="minorEastAsia" w:hAnsiTheme="minorEastAsia" w:cstheme="minorEastAsia"/>
          <w:b w:val="0"/>
          <w:bCs w:val="0"/>
          <w:color w:val="000000"/>
          <w:szCs w:val="21"/>
        </w:rPr>
        <w:t>小水才两个月，就治愈了他求医服药许多年却解除不了的病痛，于是向</w:t>
      </w:r>
      <w:r>
        <w:rPr>
          <w:rFonts w:hint="eastAsia" w:asciiTheme="minorEastAsia" w:hAnsiTheme="minorEastAsia" w:cstheme="minorEastAsia"/>
          <w:b w:val="0"/>
          <w:bCs w:val="0"/>
          <w:szCs w:val="21"/>
        </w:rPr>
        <w:t>《科学中国人》杂志写信，希望他们多登像我写的那二十多篇好文章，以弘扬好的发明产品，让人们更多地信任和受益。其博爱之心让人敬佩。</w:t>
      </w:r>
    </w:p>
    <w:p>
      <w:pPr>
        <w:ind w:firstLine="420" w:firstLineChars="200"/>
        <w:rPr>
          <w:rFonts w:asciiTheme="minorEastAsia" w:hAnsiTheme="minorEastAsia" w:cstheme="minorEastAsia"/>
          <w:b w:val="0"/>
          <w:bCs/>
          <w:szCs w:val="21"/>
        </w:rPr>
      </w:pPr>
      <w:r>
        <w:rPr>
          <w:rFonts w:hint="eastAsia" w:asciiTheme="minorEastAsia" w:hAnsiTheme="minorEastAsia" w:cstheme="minorEastAsia"/>
          <w:bCs/>
          <w:szCs w:val="21"/>
        </w:rPr>
        <w:t>降压药治标而不治本，不能减少动脉内脂质沉积，动脉粥样</w:t>
      </w:r>
      <w:r>
        <w:rPr>
          <w:rFonts w:hint="eastAsia" w:asciiTheme="minorEastAsia" w:hAnsiTheme="minorEastAsia" w:cstheme="minorEastAsia"/>
          <w:b w:val="0"/>
          <w:bCs/>
          <w:szCs w:val="21"/>
        </w:rPr>
        <w:t>硬化随年龄增长越积越多，以致患中风或心梗而逝。喝微小分子团水给动脉脱水细胞补水后，使细胞正常地代谢，让细胞有了“胞吐”，动脉恢复了自洁功能，动脉内脂质沉积逐渐减少，逐渐减轻至消除动脉粥样硬化，患者治愈后很感激。如：</w:t>
      </w:r>
    </w:p>
    <w:p>
      <w:pPr>
        <w:rPr>
          <w:rFonts w:asciiTheme="minorEastAsia" w:hAnsiTheme="minorEastAsia" w:cstheme="minorEastAsia"/>
          <w:b w:val="0"/>
          <w:bCs/>
          <w:szCs w:val="21"/>
        </w:rPr>
      </w:pPr>
      <w:r>
        <w:rPr>
          <w:rFonts w:hint="eastAsia" w:ascii="楷体_GB2312" w:eastAsia="楷体_GB2312"/>
          <w:b w:val="0"/>
          <w:bCs/>
          <w:color w:val="0000FF"/>
          <w:szCs w:val="21"/>
          <w:lang w:val="en-US" w:eastAsia="zh-CN"/>
        </w:rPr>
        <w:t xml:space="preserve">    </w:t>
      </w:r>
      <w:r>
        <w:rPr>
          <w:rFonts w:hint="eastAsia" w:ascii="楷体_GB2312" w:eastAsia="楷体_GB2312"/>
          <w:b w:val="0"/>
          <w:bCs/>
          <w:color w:val="0000FF"/>
          <w:szCs w:val="21"/>
        </w:rPr>
        <w:t>●</w:t>
      </w:r>
      <w:r>
        <w:rPr>
          <w:rFonts w:hint="eastAsia" w:asciiTheme="minorEastAsia" w:hAnsiTheme="minorEastAsia" w:cstheme="minorEastAsia"/>
          <w:b w:val="0"/>
          <w:bCs/>
          <w:szCs w:val="21"/>
        </w:rPr>
        <w:t>江西省赣州市退休公务员曾三保于2015年9月16日来信说:“我62岁，患高血压高血脂20多年了，长期服降压降脂药，对肝肾很大伤害，肝区痛，心跳过缓，痛风，前列腺（肥大），眼睑浮肿等并发症一应俱全，50岁就退养在家。万般无奈时认识到离子水瓶，我果断地购用，血压从156-160/110-115降至120/80，终于丢掉服用20多年的降压药，前列腺闭尿现象也消除了，痛风最后一次两天就好，心跳过缓得到缓解，整个人都轻松了。兴奋之余，我买了四个给亲人好友，让他们也减轻病痛的折磨。”</w:t>
      </w:r>
    </w:p>
    <w:p>
      <w:pPr>
        <w:ind w:firstLine="420"/>
        <w:rPr>
          <w:rFonts w:hint="eastAsia" w:asciiTheme="minorEastAsia" w:hAnsiTheme="minorEastAsia" w:eastAsiaTheme="minorEastAsia" w:cstheme="minorEastAsia"/>
          <w:b w:val="0"/>
          <w:bCs w:val="0"/>
          <w:sz w:val="21"/>
          <w:szCs w:val="21"/>
        </w:rPr>
      </w:pPr>
      <w:r>
        <w:rPr>
          <w:rFonts w:hint="eastAsia" w:ascii="楷体_GB2312" w:eastAsia="楷体_GB2312"/>
          <w:color w:val="0000FF"/>
          <w:sz w:val="21"/>
          <w:szCs w:val="21"/>
        </w:rPr>
        <w:t>●</w:t>
      </w:r>
      <w:r>
        <w:rPr>
          <w:rFonts w:hint="eastAsia" w:ascii="宋体" w:hAnsi="宋体" w:cs="宋体"/>
          <w:szCs w:val="21"/>
        </w:rPr>
        <w:t>江苏省如东县洋口镇缪德利于</w:t>
      </w:r>
      <w:r>
        <w:rPr>
          <w:rFonts w:ascii="宋体" w:hAnsi="宋体" w:cs="宋体"/>
          <w:szCs w:val="21"/>
        </w:rPr>
        <w:t>2013</w:t>
      </w:r>
      <w:r>
        <w:rPr>
          <w:rFonts w:hint="eastAsia" w:ascii="宋体" w:hAnsi="宋体" w:cs="宋体"/>
          <w:szCs w:val="21"/>
        </w:rPr>
        <w:t>年</w:t>
      </w:r>
      <w:r>
        <w:rPr>
          <w:rFonts w:ascii="宋体" w:hAnsi="宋体" w:cs="宋体"/>
          <w:szCs w:val="21"/>
        </w:rPr>
        <w:t>9</w:t>
      </w:r>
      <w:r>
        <w:rPr>
          <w:rFonts w:hint="eastAsia" w:ascii="宋体" w:hAnsi="宋体" w:cs="宋体"/>
          <w:szCs w:val="21"/>
        </w:rPr>
        <w:t>月</w:t>
      </w:r>
      <w:r>
        <w:rPr>
          <w:rFonts w:ascii="宋体" w:hAnsi="宋体" w:cs="宋体"/>
          <w:szCs w:val="21"/>
        </w:rPr>
        <w:t>28</w:t>
      </w:r>
      <w:r>
        <w:rPr>
          <w:rFonts w:hint="eastAsia" w:ascii="宋体" w:hAnsi="宋体" w:cs="宋体"/>
          <w:szCs w:val="21"/>
        </w:rPr>
        <w:t>日来信说</w:t>
      </w:r>
      <w:r>
        <w:rPr>
          <w:rFonts w:ascii="宋体" w:hAnsi="宋体" w:cs="宋体"/>
          <w:szCs w:val="21"/>
        </w:rPr>
        <w:t>:</w:t>
      </w:r>
      <w:r>
        <w:rPr>
          <w:rFonts w:hint="eastAsia" w:ascii="宋体" w:hAnsi="宋体" w:cs="宋体"/>
          <w:b w:val="0"/>
          <w:bCs w:val="0"/>
          <w:szCs w:val="21"/>
        </w:rPr>
        <w:t>“我今年</w:t>
      </w:r>
      <w:r>
        <w:rPr>
          <w:rFonts w:ascii="宋体" w:hAnsi="宋体" w:cs="宋体"/>
          <w:b w:val="0"/>
          <w:bCs w:val="0"/>
          <w:szCs w:val="21"/>
        </w:rPr>
        <w:t>58</w:t>
      </w:r>
      <w:r>
        <w:rPr>
          <w:rFonts w:hint="eastAsia" w:ascii="宋体" w:hAnsi="宋体" w:cs="宋体"/>
          <w:b w:val="0"/>
          <w:bCs w:val="0"/>
          <w:szCs w:val="21"/>
        </w:rPr>
        <w:t>岁，原来一身的病，有高血压、高血脂、急性房颤、前列腺增生、慢性胃肠炎、咽喉炎及气管炎、经常伤风头痛。后来周华介绍我买了卓康水瓶，我吃了三个月后，奇迹出现了，感冒没有了，咽喉炎不发了，六个月后血压不高了，房颤少了，十个月后房颤不发了，胃肠炎也慢慢地好了。我喝了小分子水，再也不用吃药、打针、住院花钱了，过去的一身病一去不复返了。</w:t>
      </w:r>
      <w:r>
        <w:rPr>
          <w:rFonts w:hint="eastAsia" w:ascii="宋体" w:hAnsi="宋体" w:cs="宋体"/>
          <w:szCs w:val="21"/>
        </w:rPr>
        <w:t>感谢陆江老师的发明给人类带来健康长寿。”</w:t>
      </w:r>
    </w:p>
    <w:p>
      <w:pPr>
        <w:ind w:firstLine="420" w:firstLineChars="200"/>
        <w:outlineLvl w:val="0"/>
        <w:rPr>
          <w:rFonts w:hint="eastAsia" w:ascii="宋体" w:cs="宋体"/>
          <w:b w:val="0"/>
          <w:bCs/>
          <w:szCs w:val="21"/>
        </w:rPr>
      </w:pPr>
      <w:r>
        <w:rPr>
          <w:rFonts w:hint="eastAsia" w:ascii="楷体_GB2312" w:eastAsia="楷体_GB2312"/>
          <w:b w:val="0"/>
          <w:bCs/>
          <w:color w:val="0000FF"/>
          <w:szCs w:val="21"/>
        </w:rPr>
        <w:t>●</w:t>
      </w:r>
      <w:r>
        <w:rPr>
          <w:rFonts w:hint="eastAsia" w:ascii="宋体" w:hAnsi="宋体" w:cs="宋体"/>
          <w:b w:val="0"/>
          <w:bCs/>
          <w:szCs w:val="21"/>
        </w:rPr>
        <w:t>山东省高唐县林业局高级工程师宋希耀于</w:t>
      </w:r>
      <w:r>
        <w:rPr>
          <w:rFonts w:ascii="宋体" w:hAnsi="宋体" w:cs="宋体"/>
          <w:b w:val="0"/>
          <w:bCs/>
          <w:szCs w:val="21"/>
        </w:rPr>
        <w:t>2010</w:t>
      </w:r>
      <w:r>
        <w:rPr>
          <w:rFonts w:hint="eastAsia" w:ascii="宋体" w:hAnsi="宋体" w:cs="宋体"/>
          <w:b w:val="0"/>
          <w:bCs/>
          <w:szCs w:val="21"/>
        </w:rPr>
        <w:t>年</w:t>
      </w:r>
      <w:r>
        <w:rPr>
          <w:rFonts w:ascii="宋体" w:hAnsi="宋体" w:cs="宋体"/>
          <w:b w:val="0"/>
          <w:bCs/>
          <w:szCs w:val="21"/>
        </w:rPr>
        <w:t>10</w:t>
      </w:r>
      <w:r>
        <w:rPr>
          <w:rFonts w:hint="eastAsia" w:ascii="宋体" w:hAnsi="宋体" w:cs="宋体"/>
          <w:b w:val="0"/>
          <w:bCs/>
          <w:szCs w:val="21"/>
        </w:rPr>
        <w:t>月</w:t>
      </w:r>
      <w:r>
        <w:rPr>
          <w:rFonts w:ascii="宋体" w:hAnsi="宋体" w:cs="宋体"/>
          <w:b w:val="0"/>
          <w:bCs/>
          <w:szCs w:val="21"/>
        </w:rPr>
        <w:t>8</w:t>
      </w:r>
      <w:r>
        <w:rPr>
          <w:rFonts w:hint="eastAsia" w:ascii="宋体" w:hAnsi="宋体" w:cs="宋体"/>
          <w:b w:val="0"/>
          <w:bCs/>
          <w:szCs w:val="21"/>
        </w:rPr>
        <w:t>日来信说：“我</w:t>
      </w:r>
      <w:r>
        <w:rPr>
          <w:rFonts w:ascii="宋体" w:hAnsi="宋体" w:cs="宋体"/>
          <w:b w:val="0"/>
          <w:bCs/>
          <w:szCs w:val="21"/>
        </w:rPr>
        <w:t>70</w:t>
      </w:r>
      <w:r>
        <w:rPr>
          <w:rFonts w:hint="eastAsia" w:ascii="宋体" w:hAnsi="宋体" w:cs="宋体"/>
          <w:b w:val="0"/>
          <w:bCs/>
          <w:szCs w:val="21"/>
        </w:rPr>
        <w:t>岁了，在</w:t>
      </w:r>
      <w:r>
        <w:rPr>
          <w:rFonts w:ascii="宋体" w:hAnsi="宋体" w:cs="宋体"/>
          <w:b w:val="0"/>
          <w:bCs/>
          <w:szCs w:val="21"/>
        </w:rPr>
        <w:t>2005</w:t>
      </w:r>
      <w:r>
        <w:rPr>
          <w:rFonts w:hint="eastAsia" w:ascii="宋体" w:hAnsi="宋体" w:cs="宋体"/>
          <w:b w:val="0"/>
          <w:bCs/>
          <w:szCs w:val="21"/>
        </w:rPr>
        <w:t>年</w:t>
      </w:r>
      <w:r>
        <w:rPr>
          <w:rFonts w:ascii="宋体" w:hAnsi="宋体" w:cs="宋体"/>
          <w:b w:val="0"/>
          <w:bCs/>
          <w:szCs w:val="21"/>
        </w:rPr>
        <w:t>65</w:t>
      </w:r>
      <w:r>
        <w:rPr>
          <w:rFonts w:hint="eastAsia" w:ascii="宋体" w:hAnsi="宋体" w:cs="宋体"/>
          <w:b w:val="0"/>
          <w:bCs/>
          <w:szCs w:val="21"/>
        </w:rPr>
        <w:t>岁时患高血压，每日服三种共</w:t>
      </w:r>
      <w:r>
        <w:rPr>
          <w:rFonts w:ascii="宋体" w:hAnsi="宋体" w:cs="宋体"/>
          <w:b w:val="0"/>
          <w:bCs/>
          <w:szCs w:val="21"/>
        </w:rPr>
        <w:t>7</w:t>
      </w:r>
      <w:r>
        <w:rPr>
          <w:rFonts w:hint="eastAsia" w:ascii="宋体" w:hAnsi="宋体" w:cs="宋体"/>
          <w:b w:val="0"/>
          <w:bCs/>
          <w:szCs w:val="21"/>
        </w:rPr>
        <w:t>片药尚难控制，曾两次冲击到</w:t>
      </w:r>
      <w:r>
        <w:rPr>
          <w:rFonts w:ascii="宋体" w:hAnsi="宋体" w:cs="宋体"/>
          <w:b w:val="0"/>
          <w:bCs/>
          <w:szCs w:val="21"/>
        </w:rPr>
        <w:t>210/110</w:t>
      </w:r>
      <w:r>
        <w:rPr>
          <w:rFonts w:hint="eastAsia" w:ascii="宋体" w:hAnsi="宋体" w:cs="宋体"/>
          <w:b w:val="0"/>
          <w:bCs/>
          <w:szCs w:val="21"/>
        </w:rPr>
        <w:t>，给生命造成严重威胁，精神上有严重的心理负担。</w:t>
      </w:r>
      <w:r>
        <w:rPr>
          <w:rFonts w:ascii="宋体" w:hAnsi="宋体" w:cs="宋体"/>
          <w:b w:val="0"/>
          <w:bCs/>
          <w:szCs w:val="21"/>
        </w:rPr>
        <w:t>2009</w:t>
      </w:r>
      <w:r>
        <w:rPr>
          <w:rFonts w:hint="eastAsia" w:ascii="宋体" w:hAnsi="宋体" w:cs="宋体"/>
          <w:b w:val="0"/>
          <w:bCs/>
          <w:szCs w:val="21"/>
        </w:rPr>
        <w:t>年</w:t>
      </w:r>
      <w:r>
        <w:rPr>
          <w:rFonts w:ascii="宋体" w:hAnsi="宋体" w:cs="宋体"/>
          <w:b w:val="0"/>
          <w:bCs/>
          <w:szCs w:val="21"/>
        </w:rPr>
        <w:t>12</w:t>
      </w:r>
      <w:r>
        <w:rPr>
          <w:rFonts w:hint="eastAsia" w:ascii="宋体" w:hAnsi="宋体" w:cs="宋体"/>
          <w:b w:val="0"/>
          <w:bCs/>
          <w:szCs w:val="21"/>
        </w:rPr>
        <w:t>月见我县设有卓康小分子水瓶专卖店，了解后买了一台，在常规服药情况下，不到一个月，血压就下降到正常值的下限，我逐片减少服药量，至三个月完全停药，血压一直维持</w:t>
      </w:r>
      <w:r>
        <w:rPr>
          <w:rFonts w:ascii="宋体" w:hAnsi="宋体" w:cs="宋体"/>
          <w:b w:val="0"/>
          <w:bCs/>
          <w:szCs w:val="21"/>
        </w:rPr>
        <w:t>130/80</w:t>
      </w:r>
      <w:r>
        <w:rPr>
          <w:rFonts w:hint="eastAsia" w:ascii="宋体" w:hAnsi="宋体" w:cs="宋体"/>
          <w:b w:val="0"/>
          <w:bCs/>
          <w:szCs w:val="21"/>
        </w:rPr>
        <w:t>左右，可谓效果惊人。值得一提的是折磨我多年的咽炎、胃炎、前列腺炎，也奇迹般地康复了。感谢您重新给了我健康。</w:t>
      </w:r>
      <w:r>
        <w:rPr>
          <w:rFonts w:hint="eastAsia" w:ascii="宋体" w:hAnsi="宋体" w:eastAsia="宋体" w:cs="宋体"/>
          <w:b w:val="0"/>
          <w:bCs/>
          <w:szCs w:val="21"/>
        </w:rPr>
        <w:t>”</w:t>
      </w:r>
    </w:p>
    <w:p>
      <w:pPr>
        <w:ind w:firstLine="420" w:firstLineChars="200"/>
        <w:rPr>
          <w:rFonts w:asciiTheme="minorEastAsia" w:hAnsiTheme="minorEastAsia" w:cstheme="minorEastAsia"/>
          <w:b w:val="0"/>
          <w:bCs w:val="0"/>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河南驻马店市公务员侯思中于2008年11月26日，写信反映他做支架花8.6万元后，仍然冠心病、高血压、高血脂和高黏血症与前列腺增生及慢性气管炎等病症缠身，并做球囊扩张术，购买该品饮水后痊愈，夫妇俩按“已饥方食”科学饮食，祛除了多种病症，获得健康，现在是正常心电图，血压稳定在</w:t>
      </w:r>
      <w:r>
        <w:rPr>
          <w:rFonts w:hint="eastAsia" w:asciiTheme="minorEastAsia" w:hAnsiTheme="minorEastAsia" w:cstheme="minorEastAsia"/>
          <w:b w:val="0"/>
          <w:bCs w:val="0"/>
          <w:szCs w:val="21"/>
          <w:lang w:val="en-US" w:eastAsia="zh-CN"/>
        </w:rPr>
        <w:t>80/120的理想血压。</w:t>
      </w:r>
      <w:r>
        <w:rPr>
          <w:rFonts w:hint="eastAsia" w:asciiTheme="minorEastAsia" w:hAnsiTheme="minorEastAsia" w:cstheme="minorEastAsia"/>
          <w:b w:val="0"/>
          <w:bCs w:val="0"/>
          <w:szCs w:val="21"/>
        </w:rPr>
        <w:t xml:space="preserve">所以他在来信中说：“是您挽回了我的生命，在人生之途我又有了笫二个春天！” </w:t>
      </w:r>
    </w:p>
    <w:p>
      <w:pPr>
        <w:adjustRightInd w:val="0"/>
        <w:ind w:firstLine="420" w:firstLineChars="200"/>
        <w:rPr>
          <w:rFonts w:hint="eastAsia" w:asciiTheme="minorEastAsia" w:hAnsiTheme="minorEastAsia" w:eastAsiaTheme="minorEastAsia" w:cstheme="minorEastAsia"/>
          <w:color w:val="0000FF"/>
          <w:sz w:val="21"/>
          <w:szCs w:val="21"/>
        </w:rPr>
      </w:pPr>
      <w:r>
        <w:rPr>
          <w:rFonts w:hint="eastAsia" w:ascii="楷体_GB2312" w:eastAsia="楷体_GB2312"/>
          <w:b w:val="0"/>
          <w:bCs w:val="0"/>
          <w:color w:val="0000FF"/>
          <w:szCs w:val="21"/>
        </w:rPr>
        <w:t>●</w:t>
      </w:r>
      <w:r>
        <w:rPr>
          <w:rFonts w:hint="eastAsia" w:asciiTheme="minorEastAsia" w:hAnsiTheme="minorEastAsia" w:eastAsiaTheme="minorEastAsia" w:cstheme="minorEastAsia"/>
          <w:b w:val="0"/>
          <w:bCs w:val="0"/>
          <w:color w:val="auto"/>
          <w:sz w:val="21"/>
          <w:szCs w:val="21"/>
        </w:rPr>
        <w:t>新疆和田市方玉林于</w:t>
      </w:r>
      <w:r>
        <w:rPr>
          <w:rFonts w:hint="eastAsia" w:asciiTheme="minorEastAsia" w:hAnsiTheme="minorEastAsia" w:eastAsiaTheme="minorEastAsia" w:cstheme="minorEastAsia"/>
          <w:b w:val="0"/>
          <w:bCs w:val="0"/>
          <w:color w:val="auto"/>
          <w:sz w:val="21"/>
          <w:szCs w:val="21"/>
          <w:lang w:val="en-US" w:eastAsia="zh-CN"/>
        </w:rPr>
        <w:t>2006年9月28日来信说:“我是2000年3月发现高血压病的，心跳出现异常，每分钟跳一百多下，血压170/110，随后吃降压药两年多，血压150/100mmHg，一直头昏</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color w:val="auto"/>
          <w:sz w:val="21"/>
          <w:szCs w:val="21"/>
          <w:lang w:val="en-US" w:eastAsia="zh-CN"/>
        </w:rPr>
        <w:t>头痛</w:t>
      </w:r>
      <w:r>
        <w:rPr>
          <w:rFonts w:hint="eastAsia" w:asciiTheme="minorEastAsia" w:hAnsiTheme="minorEastAsia" w:eastAsiaTheme="minorEastAsia" w:cstheme="minorEastAsia"/>
          <w:b w:val="0"/>
          <w:bCs w:val="0"/>
          <w:sz w:val="21"/>
          <w:szCs w:val="21"/>
        </w:rPr>
        <w:t>、睡眠不好、胸闷气短、浑身无力、视物模糊，被专家诊断为原发性高血压，医生说要终身服药，没有根治高血压的办法。后来我在</w:t>
      </w:r>
      <w:r>
        <w:rPr>
          <w:rFonts w:hint="eastAsia" w:asciiTheme="minorEastAsia" w:hAnsiTheme="minorEastAsia" w:eastAsiaTheme="minorEastAsia" w:cstheme="minorEastAsia"/>
          <w:b w:val="0"/>
          <w:bCs w:val="0"/>
          <w:sz w:val="21"/>
          <w:szCs w:val="21"/>
          <w:lang w:eastAsia="zh-CN"/>
        </w:rPr>
        <w:t>《现代养生》杂志看到小分子水瓶，我购用后连续饮用小分子水以来，以前</w:t>
      </w:r>
      <w:r>
        <w:rPr>
          <w:rFonts w:hint="eastAsia" w:asciiTheme="minorEastAsia" w:hAnsiTheme="minorEastAsia" w:eastAsiaTheme="minorEastAsia" w:cstheme="minorEastAsia"/>
          <w:b w:val="0"/>
          <w:bCs w:val="0"/>
          <w:sz w:val="21"/>
          <w:szCs w:val="21"/>
        </w:rPr>
        <w:t>胸闷气短、</w:t>
      </w:r>
      <w:r>
        <w:rPr>
          <w:rFonts w:hint="eastAsia" w:asciiTheme="minorEastAsia" w:hAnsiTheme="minorEastAsia" w:eastAsiaTheme="minorEastAsia" w:cstheme="minorEastAsia"/>
          <w:b w:val="0"/>
          <w:bCs w:val="0"/>
          <w:color w:val="auto"/>
          <w:sz w:val="21"/>
          <w:szCs w:val="21"/>
          <w:lang w:val="en-US" w:eastAsia="zh-CN"/>
        </w:rPr>
        <w:t>头昏</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color w:val="auto"/>
          <w:sz w:val="21"/>
          <w:szCs w:val="21"/>
          <w:lang w:val="en-US" w:eastAsia="zh-CN"/>
        </w:rPr>
        <w:t>头痛</w:t>
      </w:r>
      <w:r>
        <w:rPr>
          <w:rFonts w:hint="eastAsia" w:asciiTheme="minorEastAsia" w:hAnsiTheme="minorEastAsia" w:eastAsiaTheme="minorEastAsia" w:cstheme="minorEastAsia"/>
          <w:b w:val="0"/>
          <w:bCs w:val="0"/>
          <w:sz w:val="21"/>
          <w:szCs w:val="21"/>
        </w:rPr>
        <w:t>、便秘、肠胃不适、睡眠不好、视物模糊等现象都消失了。现在我血压一直保持</w:t>
      </w:r>
      <w:r>
        <w:rPr>
          <w:rFonts w:hint="eastAsia" w:asciiTheme="minorEastAsia" w:hAnsiTheme="minorEastAsia" w:eastAsiaTheme="minorEastAsia" w:cstheme="minorEastAsia"/>
          <w:b w:val="0"/>
          <w:bCs w:val="0"/>
          <w:sz w:val="21"/>
          <w:szCs w:val="21"/>
          <w:lang w:val="en-US" w:eastAsia="zh-CN"/>
        </w:rPr>
        <w:t>120/80。我真感觉到，真是妙不可言。真没想到小分子水这么大作用。我十分感谢陆总发明了这种能治多种病的好产品，让我摆脱了高血压等各种疾病的</w:t>
      </w:r>
      <w:r>
        <w:rPr>
          <w:rFonts w:hint="eastAsia" w:asciiTheme="minorEastAsia" w:hAnsiTheme="minorEastAsia" w:eastAsiaTheme="minorEastAsia" w:cstheme="minorEastAsia"/>
          <w:sz w:val="21"/>
          <w:szCs w:val="21"/>
          <w:lang w:val="en-US" w:eastAsia="zh-CN"/>
        </w:rPr>
        <w:t>困扰，让我恢复了健康</w:t>
      </w:r>
      <w:r>
        <w:rPr>
          <w:rFonts w:hint="eastAsia" w:asciiTheme="minorEastAsia" w:hAnsiTheme="minorEastAsia" w:eastAsiaTheme="minorEastAsia" w:cstheme="minorEastAsia"/>
          <w:sz w:val="21"/>
          <w:szCs w:val="21"/>
        </w:rPr>
        <w:t>。”</w:t>
      </w:r>
    </w:p>
    <w:p>
      <w:pPr>
        <w:ind w:firstLine="420" w:firstLineChars="200"/>
      </w:pPr>
      <w:r>
        <w:rPr>
          <w:rFonts w:hint="eastAsia" w:ascii="楷体_GB2312" w:eastAsia="楷体_GB2312"/>
          <w:b w:val="0"/>
          <w:bCs w:val="0"/>
          <w:color w:val="0000FF"/>
          <w:szCs w:val="21"/>
        </w:rPr>
        <w:t>●</w:t>
      </w:r>
      <w:r>
        <w:rPr>
          <w:rFonts w:hint="eastAsia"/>
        </w:rPr>
        <w:t>广西南宁市某学院书记梁肇健于2004年10月10日来信说:“感谢您发明了卓康小分子水瓶，治好了我十多年的高血压病。我58岁，1993年突发高血压病，130～145/95～105，并伴有脸色苍白，双方指甲呈紫色，头脑眩晕。我按医嘱服药，全休半年，不降药血压就降不下来。我血压高时心跳就正常，每分钟75次，服药血压降下来后，心跳频率就高，每分钟90～105次。2004年单位组织体检，我的心电图心轴偏高。我很担心还会引发其它疾病。今年6月12日我开始喝卓康小分子水，停药喝了一个多月，血压就降到了理想的正常值120/80左右。连续喝了四个月，心跳频率也正常了，维持在每分钟70～80次。此外，我认定喝小分子水疗效好！我又买了四台分送给我的亲戚，并热心向同事、朋友推荐。祝您的创造发明最大限度地造福人类！”</w:t>
      </w:r>
    </w:p>
    <w:p>
      <w:pPr>
        <w:ind w:firstLine="420"/>
        <w:rPr>
          <w:rFonts w:hint="eastAsia" w:asciiTheme="minorEastAsia" w:hAnsiTheme="minorEastAsia" w:cstheme="minorEastAsia"/>
          <w:b w:val="0"/>
          <w:bCs/>
          <w:szCs w:val="21"/>
        </w:rPr>
      </w:pPr>
      <w:r>
        <w:rPr>
          <w:rFonts w:hint="eastAsia" w:asciiTheme="minorEastAsia" w:hAnsiTheme="minorEastAsia" w:eastAsiaTheme="minorEastAsia" w:cstheme="minorEastAsia"/>
          <w:b w:val="0"/>
          <w:bCs/>
          <w:color w:val="auto"/>
          <w:sz w:val="21"/>
          <w:szCs w:val="21"/>
        </w:rPr>
        <w:t>方玉林和</w:t>
      </w:r>
      <w:r>
        <w:rPr>
          <w:rFonts w:hint="eastAsia" w:asciiTheme="minorEastAsia" w:hAnsiTheme="minorEastAsia" w:cstheme="minorEastAsia"/>
          <w:b w:val="0"/>
          <w:bCs/>
          <w:szCs w:val="21"/>
        </w:rPr>
        <w:t>梁肇健察觉服药后有副作用，心律加快，等于加重心脏负担，必然缩短寿命。</w:t>
      </w:r>
    </w:p>
    <w:p>
      <w:pPr>
        <w:rPr>
          <w:rFonts w:asciiTheme="minorEastAsia" w:hAnsiTheme="minorEastAsia" w:cstheme="minorEastAsia"/>
          <w:bCs/>
          <w:szCs w:val="21"/>
          <w:lang w:val="zh-CN"/>
        </w:rPr>
      </w:pPr>
      <w:r>
        <w:rPr>
          <w:rFonts w:hint="eastAsia" w:ascii="楷体_GB2312" w:eastAsia="楷体_GB2312"/>
          <w:b w:val="0"/>
          <w:bCs w:val="0"/>
          <w:color w:val="0000FF"/>
          <w:sz w:val="21"/>
          <w:szCs w:val="21"/>
          <w:lang w:val="en-US" w:eastAsia="zh-CN"/>
        </w:rPr>
        <w:t xml:space="preserve">    </w:t>
      </w:r>
      <w:r>
        <w:rPr>
          <w:rFonts w:hint="eastAsia" w:ascii="楷体_GB2312" w:eastAsia="楷体_GB2312"/>
          <w:color w:val="0000FF"/>
          <w:szCs w:val="21"/>
        </w:rPr>
        <w:t>●</w:t>
      </w:r>
      <w:r>
        <w:rPr>
          <w:rFonts w:hint="eastAsia" w:ascii="宋体" w:hAnsi="宋体" w:cs="宋体"/>
          <w:color w:val="000000"/>
          <w:szCs w:val="21"/>
        </w:rPr>
        <w:t>云南省弥渡县退休干部刘郁昌于</w:t>
      </w:r>
      <w:r>
        <w:rPr>
          <w:rFonts w:ascii="宋体" w:hAnsi="宋体" w:cs="宋体"/>
          <w:color w:val="000000"/>
          <w:szCs w:val="21"/>
        </w:rPr>
        <w:t>2006</w:t>
      </w:r>
      <w:r>
        <w:rPr>
          <w:rFonts w:hint="eastAsia" w:ascii="宋体" w:hAnsi="宋体" w:cs="宋体"/>
          <w:color w:val="000000"/>
          <w:szCs w:val="21"/>
        </w:rPr>
        <w:t>年</w:t>
      </w:r>
      <w:r>
        <w:rPr>
          <w:rFonts w:ascii="宋体" w:hAnsi="宋体" w:cs="宋体"/>
          <w:color w:val="000000"/>
          <w:szCs w:val="21"/>
        </w:rPr>
        <w:t>8</w:t>
      </w:r>
      <w:r>
        <w:rPr>
          <w:rFonts w:hint="eastAsia" w:ascii="宋体" w:hAnsi="宋体" w:cs="宋体"/>
          <w:color w:val="000000"/>
          <w:szCs w:val="21"/>
        </w:rPr>
        <w:t>月</w:t>
      </w:r>
      <w:r>
        <w:rPr>
          <w:rFonts w:ascii="宋体" w:hAnsi="宋体" w:cs="宋体"/>
          <w:color w:val="000000"/>
          <w:szCs w:val="21"/>
        </w:rPr>
        <w:t>30</w:t>
      </w:r>
      <w:r>
        <w:rPr>
          <w:rFonts w:hint="eastAsia" w:ascii="宋体" w:hAnsi="宋体" w:cs="宋体"/>
          <w:color w:val="000000"/>
          <w:szCs w:val="21"/>
        </w:rPr>
        <w:t>日来信说：“我</w:t>
      </w:r>
      <w:r>
        <w:rPr>
          <w:rFonts w:ascii="宋体" w:hAnsi="宋体" w:cs="宋体"/>
          <w:color w:val="000000"/>
          <w:szCs w:val="21"/>
        </w:rPr>
        <w:t>73</w:t>
      </w:r>
      <w:r>
        <w:rPr>
          <w:rFonts w:hint="eastAsia" w:ascii="宋体" w:hAnsi="宋体" w:cs="宋体"/>
          <w:color w:val="000000"/>
          <w:szCs w:val="21"/>
        </w:rPr>
        <w:t>岁，原来血压</w:t>
      </w:r>
      <w:r>
        <w:rPr>
          <w:rFonts w:ascii="宋体" w:hAnsi="宋体" w:cs="宋体"/>
          <w:color w:val="000000"/>
          <w:szCs w:val="21"/>
        </w:rPr>
        <w:t>235-210/72-65</w:t>
      </w:r>
      <w:r>
        <w:rPr>
          <w:rFonts w:hint="eastAsia" w:ascii="宋体" w:hAnsi="宋体" w:cs="宋体"/>
          <w:color w:val="000000"/>
          <w:szCs w:val="21"/>
        </w:rPr>
        <w:t>，脉压差高达</w:t>
      </w:r>
      <w:r>
        <w:rPr>
          <w:rFonts w:ascii="宋体" w:hAnsi="宋体" w:cs="宋体"/>
          <w:color w:val="000000"/>
          <w:szCs w:val="21"/>
        </w:rPr>
        <w:t>150</w:t>
      </w:r>
      <w:r>
        <w:rPr>
          <w:rFonts w:hint="eastAsia" w:ascii="宋体" w:hAnsi="宋体" w:cs="宋体"/>
          <w:color w:val="000000"/>
          <w:szCs w:val="21"/>
        </w:rPr>
        <w:t>，医生说我的血压太特殊，压差太大，临床上不多见。我左心室肥大并劳损（高血压性心脏病），饮用卓康小分子水</w:t>
      </w:r>
      <w:r>
        <w:rPr>
          <w:rFonts w:ascii="宋体" w:hAnsi="宋体" w:cs="宋体"/>
          <w:color w:val="000000"/>
          <w:szCs w:val="21"/>
        </w:rPr>
        <w:t>12</w:t>
      </w:r>
      <w:r>
        <w:rPr>
          <w:rFonts w:hint="eastAsia" w:ascii="宋体" w:hAnsi="宋体" w:cs="宋体"/>
          <w:color w:val="000000"/>
          <w:szCs w:val="21"/>
        </w:rPr>
        <w:t>天后试着停药，血压降至</w:t>
      </w:r>
      <w:r>
        <w:rPr>
          <w:rFonts w:ascii="宋体" w:hAnsi="宋体" w:cs="宋体"/>
          <w:color w:val="000000"/>
          <w:szCs w:val="21"/>
        </w:rPr>
        <w:t>150-160/70-80</w:t>
      </w:r>
      <w:r>
        <w:rPr>
          <w:rFonts w:hint="eastAsia" w:ascii="宋体" w:hAnsi="宋体" w:cs="宋体"/>
          <w:color w:val="000000"/>
          <w:szCs w:val="21"/>
        </w:rPr>
        <w:t>，饮用</w:t>
      </w:r>
      <w:r>
        <w:rPr>
          <w:rFonts w:ascii="宋体" w:hAnsi="宋体" w:cs="宋体"/>
          <w:color w:val="000000"/>
          <w:szCs w:val="21"/>
        </w:rPr>
        <w:t>8</w:t>
      </w:r>
      <w:r>
        <w:rPr>
          <w:rFonts w:hint="eastAsia" w:ascii="宋体" w:hAnsi="宋体" w:cs="宋体"/>
          <w:color w:val="000000"/>
          <w:szCs w:val="21"/>
        </w:rPr>
        <w:t>个月后血压降至</w:t>
      </w:r>
      <w:r>
        <w:rPr>
          <w:rFonts w:ascii="宋体" w:hAnsi="宋体" w:cs="宋体"/>
          <w:color w:val="000000"/>
          <w:szCs w:val="21"/>
        </w:rPr>
        <w:t>130-135/70-75</w:t>
      </w:r>
      <w:r>
        <w:rPr>
          <w:rFonts w:hint="eastAsia" w:ascii="宋体" w:hAnsi="宋体" w:cs="宋体"/>
          <w:color w:val="000000"/>
          <w:szCs w:val="21"/>
        </w:rPr>
        <w:t>，经心电图检查显示，原来检查的毛病没有了。医生说我没有什么大的病灶了。”“经我的实践感觉有以下独到之处：</w:t>
      </w:r>
      <w:r>
        <w:rPr>
          <w:rFonts w:hint="eastAsia" w:ascii="宋体" w:hAnsi="宋体" w:cs="宋体"/>
          <w:b w:val="0"/>
          <w:bCs w:val="0"/>
          <w:color w:val="000000"/>
          <w:szCs w:val="21"/>
        </w:rPr>
        <w:t>第一、降压确实神奇，第二、治好几十年的老胃病……”</w:t>
      </w:r>
    </w:p>
    <w:p>
      <w:pPr>
        <w:ind w:firstLine="420" w:firstLineChars="200"/>
        <w:rPr>
          <w:rFonts w:hint="eastAsia" w:asciiTheme="minorEastAsia" w:hAnsiTheme="minorEastAsia" w:eastAsiaTheme="minorEastAsia" w:cstheme="minorEastAsia"/>
          <w:bCs/>
          <w:sz w:val="21"/>
          <w:szCs w:val="21"/>
          <w:lang w:val="zh-CN"/>
        </w:rPr>
      </w:pPr>
      <w:r>
        <w:rPr>
          <w:rFonts w:hint="eastAsia" w:ascii="楷体_GB2312" w:eastAsia="楷体_GB2312"/>
          <w:b w:val="0"/>
          <w:bCs/>
          <w:color w:val="0000FF"/>
          <w:szCs w:val="21"/>
        </w:rPr>
        <w:t>●</w:t>
      </w:r>
      <w:r>
        <w:rPr>
          <w:rFonts w:hint="eastAsia" w:asciiTheme="minorEastAsia" w:hAnsiTheme="minorEastAsia" w:eastAsiaTheme="minorEastAsia" w:cstheme="minorEastAsia"/>
          <w:sz w:val="21"/>
          <w:szCs w:val="21"/>
        </w:rPr>
        <w:t>河南省</w:t>
      </w:r>
      <w:r>
        <w:rPr>
          <w:rFonts w:hint="eastAsia" w:asciiTheme="minorEastAsia" w:hAnsiTheme="minorEastAsia" w:eastAsiaTheme="minorEastAsia" w:cstheme="minorEastAsia"/>
          <w:bCs/>
          <w:sz w:val="21"/>
          <w:szCs w:val="21"/>
          <w:lang w:val="zh-CN"/>
        </w:rPr>
        <w:t>开封县退休干部刘曼于2006年 6月17日来信说：“我从2004年发现高血压195/95，靠服药控制。2006年3月开始用离子水瓶喝水，到5月底停药后血压125-140/65-80。六月份又做血流变25项，基本正常。我眼看物也清楚了，而且从来没有感冒过。”他治愈高血压后笫二次来信说：“我又去做了一次体检，一切指数正常，特别是：高密度脂蛋白HDL-C，正常为1.551，我的2.631；低密度脂蛋白LDL-C，正常为1.56，我的1.167，医生特别用红笔加了两个‘好’字。”说明喝</w:t>
      </w:r>
      <w:r>
        <w:rPr>
          <w:rFonts w:hint="eastAsia" w:asciiTheme="minorEastAsia" w:hAnsiTheme="minorEastAsia" w:eastAsiaTheme="minorEastAsia" w:cstheme="minorEastAsia"/>
          <w:sz w:val="21"/>
          <w:szCs w:val="21"/>
        </w:rPr>
        <w:t>优质</w:t>
      </w:r>
      <w:r>
        <w:rPr>
          <w:rFonts w:hint="eastAsia" w:asciiTheme="minorEastAsia" w:hAnsiTheme="minorEastAsia" w:eastAsiaTheme="minorEastAsia" w:cstheme="minorEastAsia"/>
          <w:bCs/>
          <w:sz w:val="21"/>
          <w:szCs w:val="21"/>
          <w:lang w:val="zh-CN"/>
        </w:rPr>
        <w:t>小分子水理疗高血压，是能祛除</w:t>
      </w:r>
      <w:r>
        <w:rPr>
          <w:rFonts w:hint="eastAsia" w:asciiTheme="minorEastAsia" w:hAnsiTheme="minorEastAsia" w:eastAsiaTheme="minorEastAsia" w:cstheme="minorEastAsia"/>
          <w:sz w:val="21"/>
          <w:szCs w:val="21"/>
        </w:rPr>
        <w:t>动脉粥样硬化这个</w:t>
      </w:r>
      <w:r>
        <w:rPr>
          <w:rFonts w:hint="eastAsia" w:asciiTheme="minorEastAsia" w:hAnsiTheme="minorEastAsia" w:eastAsiaTheme="minorEastAsia" w:cstheme="minorEastAsia"/>
          <w:bCs/>
          <w:sz w:val="21"/>
          <w:szCs w:val="21"/>
          <w:lang w:val="zh-CN"/>
        </w:rPr>
        <w:t>病根的。他赠给半身照片和题词“</w:t>
      </w:r>
      <w:r>
        <w:rPr>
          <w:rFonts w:hint="eastAsia" w:asciiTheme="minorEastAsia" w:hAnsiTheme="minorEastAsia" w:eastAsiaTheme="minorEastAsia" w:cstheme="minorEastAsia"/>
          <w:sz w:val="21"/>
          <w:szCs w:val="21"/>
          <w:lang w:val="zh-CN"/>
        </w:rPr>
        <w:t>宝瓶</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神水</w:t>
      </w:r>
      <w:r>
        <w:rPr>
          <w:rFonts w:hint="eastAsia" w:asciiTheme="minorEastAsia" w:hAnsiTheme="minorEastAsia" w:eastAsiaTheme="minorEastAsia" w:cstheme="minorEastAsia"/>
          <w:bCs/>
          <w:sz w:val="21"/>
          <w:szCs w:val="21"/>
          <w:lang w:val="zh-CN"/>
        </w:rPr>
        <w:t>”和“</w:t>
      </w:r>
      <w:r>
        <w:rPr>
          <w:rFonts w:hint="eastAsia" w:asciiTheme="minorEastAsia" w:hAnsiTheme="minorEastAsia" w:eastAsiaTheme="minorEastAsia" w:cstheme="minorEastAsia"/>
          <w:sz w:val="21"/>
          <w:szCs w:val="21"/>
          <w:lang w:val="zh-CN"/>
        </w:rPr>
        <w:t>我喝小分子水，已根除高血压</w:t>
      </w:r>
      <w:r>
        <w:rPr>
          <w:rFonts w:hint="eastAsia" w:asciiTheme="minorEastAsia" w:hAnsiTheme="minorEastAsia" w:eastAsiaTheme="minorEastAsia" w:cstheme="minorEastAsia"/>
          <w:bCs/>
          <w:sz w:val="21"/>
          <w:szCs w:val="21"/>
          <w:lang w:val="zh-CN"/>
        </w:rPr>
        <w:t>”。表达出他的感激</w:t>
      </w:r>
      <w:r>
        <w:rPr>
          <w:rFonts w:hint="eastAsia" w:asciiTheme="minorEastAsia" w:hAnsiTheme="minorEastAsia" w:eastAsiaTheme="minorEastAsia" w:cstheme="minorEastAsia"/>
          <w:sz w:val="21"/>
          <w:szCs w:val="21"/>
        </w:rPr>
        <w:t>。</w:t>
      </w:r>
    </w:p>
    <w:p>
      <w:pPr>
        <w:ind w:firstLine="420" w:firstLineChars="200"/>
        <w:jc w:val="left"/>
        <w:rPr>
          <w:rFonts w:hint="eastAsia" w:asciiTheme="minorEastAsia" w:hAnsiTheme="minorEastAsia" w:eastAsiaTheme="minorEastAsia" w:cstheme="minorEastAsia"/>
          <w:sz w:val="21"/>
          <w:szCs w:val="21"/>
        </w:rPr>
      </w:pPr>
      <w:r>
        <w:rPr>
          <w:rFonts w:hint="eastAsia" w:ascii="楷体_GB2312" w:eastAsia="楷体_GB2312"/>
          <w:b w:val="0"/>
          <w:bCs/>
          <w:color w:val="0000FF"/>
          <w:szCs w:val="21"/>
        </w:rPr>
        <w:t>●</w:t>
      </w:r>
      <w:r>
        <w:rPr>
          <w:rFonts w:hint="eastAsia" w:asciiTheme="minorEastAsia" w:hAnsiTheme="minorEastAsia" w:cstheme="minorEastAsia"/>
          <w:b w:val="0"/>
          <w:bCs/>
          <w:szCs w:val="21"/>
        </w:rPr>
        <w:t>山西阳泉市退休教师李玉恩于2003年10月23日来信说: “我今年69岁, 使用前血压一直在180/100～160/95, 现在降至130/80, 四十多年的高血压病好了。甘油三脂正常了。体重由146斤降至130斤，达到了减肥的目的。过去由于血压高，多年不敢骑自行车，现在经常骑车买莱、购物、接孙子上学。用您的水瓶，功效确实神奇，特写信致谢</w:t>
      </w:r>
      <w:r>
        <w:rPr>
          <w:rFonts w:hint="eastAsia" w:asciiTheme="minorEastAsia" w:hAnsiTheme="minorEastAsia" w:cstheme="minorEastAsia"/>
          <w:szCs w:val="21"/>
        </w:rPr>
        <w:t>。</w:t>
      </w:r>
      <w:r>
        <w:rPr>
          <w:rFonts w:hint="eastAsia" w:ascii="宋体" w:hAnsi="宋体" w:eastAsia="宋体" w:cs="宋体"/>
          <w:szCs w:val="21"/>
        </w:rPr>
        <w:t>”</w:t>
      </w:r>
      <w:r>
        <w:rPr>
          <w:rFonts w:hint="eastAsia" w:asciiTheme="minorEastAsia" w:hAnsiTheme="minorEastAsia" w:eastAsiaTheme="minorEastAsia" w:cstheme="minorEastAsia"/>
          <w:sz w:val="21"/>
          <w:szCs w:val="21"/>
        </w:rPr>
        <w:t>此病例患</w:t>
      </w:r>
      <w:r>
        <w:rPr>
          <w:rFonts w:hint="eastAsia" w:asciiTheme="minorEastAsia" w:hAnsiTheme="minorEastAsia" w:cstheme="minorEastAsia"/>
          <w:b w:val="0"/>
          <w:bCs/>
          <w:szCs w:val="21"/>
        </w:rPr>
        <w:t>高血压</w:t>
      </w:r>
      <w:r>
        <w:rPr>
          <w:rFonts w:hint="eastAsia" w:asciiTheme="minorEastAsia" w:hAnsiTheme="minorEastAsia" w:cstheme="minorEastAsia"/>
          <w:b w:val="0"/>
          <w:bCs/>
          <w:szCs w:val="21"/>
          <w:lang w:val="en-US" w:eastAsia="zh-CN"/>
        </w:rPr>
        <w:t>40多</w:t>
      </w:r>
      <w:r>
        <w:rPr>
          <w:rFonts w:hint="eastAsia" w:asciiTheme="minorEastAsia" w:hAnsiTheme="minorEastAsia" w:eastAsiaTheme="minorEastAsia" w:cstheme="minorEastAsia"/>
          <w:sz w:val="21"/>
          <w:szCs w:val="21"/>
        </w:rPr>
        <w:t>年，饮用微小分子团水后能康复，说明人的动脉细胞中</w:t>
      </w:r>
      <w:r>
        <w:rPr>
          <w:rFonts w:hint="eastAsia" w:asciiTheme="minorEastAsia" w:hAnsiTheme="minorEastAsia" w:cstheme="minorEastAsia"/>
          <w:sz w:val="21"/>
          <w:szCs w:val="21"/>
          <w:lang w:val="en-US" w:eastAsia="zh-CN"/>
        </w:rPr>
        <w:t>DNA寿命很长，这给患</w:t>
      </w:r>
      <w:r>
        <w:rPr>
          <w:rFonts w:hint="eastAsia" w:asciiTheme="minorEastAsia" w:hAnsiTheme="minorEastAsia" w:cstheme="minorEastAsia"/>
          <w:b w:val="0"/>
          <w:bCs/>
          <w:szCs w:val="21"/>
        </w:rPr>
        <w:t>高血压</w:t>
      </w:r>
      <w:r>
        <w:rPr>
          <w:rFonts w:hint="eastAsia" w:asciiTheme="minorEastAsia" w:hAnsiTheme="minorEastAsia" w:cstheme="minorEastAsia"/>
          <w:sz w:val="21"/>
          <w:szCs w:val="21"/>
          <w:lang w:val="en-US" w:eastAsia="zh-CN"/>
        </w:rPr>
        <w:t>病三四十年以上的病友以很大鼓舞，也给医生们以启示。医生和</w:t>
      </w:r>
      <w:r>
        <w:rPr>
          <w:rFonts w:hint="eastAsia" w:asciiTheme="minorEastAsia" w:hAnsiTheme="minorEastAsia" w:cstheme="minorEastAsia"/>
          <w:b w:val="0"/>
          <w:bCs/>
          <w:szCs w:val="21"/>
        </w:rPr>
        <w:t>患者都不应满足于</w:t>
      </w:r>
      <w:r>
        <w:rPr>
          <w:rFonts w:hint="eastAsia" w:ascii="宋体" w:hAnsi="宋体" w:eastAsia="宋体" w:cs="宋体"/>
          <w:b w:val="0"/>
          <w:bCs/>
          <w:szCs w:val="21"/>
        </w:rPr>
        <w:t>“血压控制”，需知</w:t>
      </w:r>
      <w:r>
        <w:rPr>
          <w:rFonts w:hint="eastAsia" w:asciiTheme="minorEastAsia" w:hAnsiTheme="minorEastAsia" w:cstheme="minorEastAsia"/>
          <w:szCs w:val="21"/>
        </w:rPr>
        <w:t>动脉粥样硬化若掉落一小块，在心则为心肌梗塞，在脑则为中风，可能使一家演绎悲剧。</w:t>
      </w: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7</w:t>
      </w:r>
      <w:r>
        <w:rPr>
          <w:rFonts w:hint="eastAsia" w:ascii="黑体" w:hAnsi="黑体" w:eastAsia="黑体" w:cs="黑体"/>
          <w:b/>
          <w:bCs/>
          <w:color w:val="843C0B" w:themeColor="accent2" w:themeShade="80"/>
          <w:sz w:val="18"/>
          <w:szCs w:val="18"/>
        </w:rPr>
        <w:t>]</w:t>
      </w:r>
    </w:p>
    <w:p>
      <w:pPr>
        <w:numPr>
          <w:ilvl w:val="0"/>
          <w:numId w:val="0"/>
        </w:numPr>
        <w:ind w:firstLine="421"/>
        <w:rPr>
          <w:rFonts w:hint="eastAsia" w:asciiTheme="minorEastAsia" w:hAnsiTheme="minorEastAsia" w:cstheme="minorEastAsia"/>
          <w:b/>
          <w:bCs/>
          <w:szCs w:val="21"/>
        </w:rPr>
      </w:pPr>
      <w:r>
        <w:rPr>
          <w:rFonts w:hint="eastAsia" w:asciiTheme="minorEastAsia" w:hAnsiTheme="minorEastAsia" w:cstheme="minorEastAsia"/>
          <w:b/>
          <w:bCs/>
          <w:sz w:val="21"/>
          <w:szCs w:val="21"/>
          <w:lang w:val="en-US" w:eastAsia="zh-CN"/>
        </w:rPr>
        <w:t>患者喝微小</w:t>
      </w:r>
      <w:r>
        <w:rPr>
          <w:rFonts w:hint="eastAsia" w:asciiTheme="minorEastAsia" w:hAnsiTheme="minorEastAsia" w:eastAsiaTheme="minorEastAsia" w:cstheme="minorEastAsia"/>
          <w:b/>
          <w:bCs/>
          <w:sz w:val="21"/>
          <w:szCs w:val="21"/>
        </w:rPr>
        <w:t>分子团</w:t>
      </w:r>
      <w:r>
        <w:rPr>
          <w:rFonts w:hint="eastAsia" w:asciiTheme="minorEastAsia" w:hAnsiTheme="minorEastAsia" w:cstheme="minorEastAsia"/>
          <w:b/>
          <w:bCs/>
          <w:sz w:val="21"/>
          <w:szCs w:val="21"/>
          <w:lang w:val="en-US" w:eastAsia="zh-CN"/>
        </w:rPr>
        <w:t>水后，</w:t>
      </w:r>
      <w:r>
        <w:rPr>
          <w:rFonts w:hint="eastAsia" w:asciiTheme="minorEastAsia" w:hAnsiTheme="minorEastAsia" w:cstheme="minorEastAsia"/>
          <w:b/>
          <w:bCs/>
          <w:szCs w:val="21"/>
          <w:lang w:eastAsia="zh-CN"/>
        </w:rPr>
        <w:t>多病同治，科学治本，不断来信</w:t>
      </w:r>
      <w:r>
        <w:rPr>
          <w:rFonts w:hint="eastAsia" w:asciiTheme="minorEastAsia" w:hAnsiTheme="minorEastAsia" w:cstheme="minorEastAsia"/>
          <w:b/>
          <w:bCs/>
          <w:szCs w:val="21"/>
        </w:rPr>
        <w:t>表示赞美和感谢，并赠送诗歌、题词和锦旗，表达感激之情：如送“神奇的水瓶  患者的良医”、“ 宝瓶  神水”， 以及“ 人间神水  为民服务”、“ 宝瓶造神水  造福全人类”、“ 宝杯出神水  治病有奇效”、“离子水瓶  功德无量”、“我喝小分子水  已根除高血压”和“离子神水  造福人间”、“你是普渡众生的活菩萨”等，认为是一辈子吃药办不到的和从来不敢想的事，创造了奇迹</w:t>
      </w:r>
      <w:r>
        <w:rPr>
          <w:rFonts w:hint="eastAsia" w:asciiTheme="minorEastAsia" w:hAnsiTheme="minorEastAsia" w:cstheme="minorEastAsia"/>
          <w:b/>
          <w:bCs/>
          <w:szCs w:val="21"/>
          <w:lang w:eastAsia="zh-CN"/>
        </w:rPr>
        <w:t>，让人们祛病康复，返老还童，实现长寿的梦想</w:t>
      </w:r>
      <w:r>
        <w:rPr>
          <w:rFonts w:hint="eastAsia" w:asciiTheme="minorEastAsia" w:hAnsiTheme="minorEastAsia" w:cstheme="minorEastAsia"/>
          <w:b/>
          <w:bCs/>
          <w:szCs w:val="21"/>
        </w:rPr>
        <w:t>。</w:t>
      </w:r>
    </w:p>
    <w:p>
      <w:pPr>
        <w:ind w:firstLine="420" w:firstLineChars="200"/>
        <w:rPr>
          <w:rFonts w:asciiTheme="minorEastAsia" w:hAnsiTheme="minorEastAsia" w:cstheme="minorEastAsia"/>
          <w:b w:val="0"/>
          <w:bCs/>
          <w:szCs w:val="21"/>
        </w:rPr>
      </w:pPr>
      <w:r>
        <w:rPr>
          <w:rFonts w:hint="eastAsia" w:asciiTheme="minorEastAsia" w:hAnsiTheme="minorEastAsia" w:cstheme="minorEastAsia"/>
          <w:b w:val="0"/>
          <w:bCs/>
          <w:szCs w:val="21"/>
        </w:rPr>
        <w:t>中国低血压占人口3～5 %，患者无药可吃，只能自身承受痛苦。喝微小分子团水给动脉的脱水细胞补水，满足其生理需求，使之正常地代谢、分泌，恢复“胞吐”，让动脉自身产生自洁功能，逐渐消除动脉粥样硬化，</w:t>
      </w:r>
      <w:r>
        <w:rPr>
          <w:rStyle w:val="5"/>
          <w:rFonts w:hint="eastAsia" w:asciiTheme="minorEastAsia" w:hAnsiTheme="minorEastAsia" w:cstheme="minorEastAsia"/>
          <w:b w:val="0"/>
          <w:bCs/>
          <w:color w:val="auto"/>
          <w:szCs w:val="21"/>
          <w:u w:val="none"/>
        </w:rPr>
        <w:t>医理科学，</w:t>
      </w:r>
      <w:r>
        <w:rPr>
          <w:rFonts w:hint="eastAsia" w:asciiTheme="minorEastAsia" w:hAnsiTheme="minorEastAsia" w:cstheme="minorEastAsia"/>
          <w:b w:val="0"/>
          <w:bCs/>
          <w:szCs w:val="21"/>
        </w:rPr>
        <w:t>治病于本，解决了这个医学难题，用户们不断反馈可多病同治，信中充满真诚的感受和谢意：</w:t>
      </w:r>
    </w:p>
    <w:p>
      <w:pPr>
        <w:ind w:firstLine="420" w:firstLineChars="200"/>
        <w:rPr>
          <w:rFonts w:asciiTheme="minorEastAsia" w:hAnsiTheme="minorEastAsia" w:cstheme="minorEastAsia"/>
          <w:b w:val="0"/>
          <w:bCs/>
          <w:szCs w:val="21"/>
        </w:rPr>
      </w:pPr>
      <w:r>
        <w:rPr>
          <w:rFonts w:hint="eastAsia" w:ascii="楷体_GB2312" w:eastAsia="楷体_GB2312"/>
          <w:b w:val="0"/>
          <w:bCs/>
          <w:color w:val="0000FF"/>
          <w:szCs w:val="21"/>
        </w:rPr>
        <w:t>●</w:t>
      </w:r>
      <w:r>
        <w:rPr>
          <w:rFonts w:hint="eastAsia" w:asciiTheme="minorEastAsia" w:hAnsiTheme="minorEastAsia" w:cstheme="minorEastAsia"/>
          <w:b w:val="0"/>
          <w:bCs/>
          <w:szCs w:val="21"/>
        </w:rPr>
        <w:t>辽宁省葫芦岛市建昌县退休干部张德福于2016年4月13日来信说：“我68岁,多种慢性病缠身，从17岁起就有胃溃疡、十二指肠溃疡，吃各种药治不好，严重便秘，患低血压30多年，80～90/50～60，经常头晕乏力，大夫说低血压无药可治;我患前列腺增生十多年，经常尿急、尿频、尿等待、尿不尽、尿无力，外出走亲访友都难。我从2015年11月在《益寿宝典》看到陆总文章后，购瓶后喝微小水五个月，陆续治好了我连做梦都想治好的几种慢性病。我现在血压115～120/57～80，20多年的便秘已治愈，50多年的返酸胀肚、消化不良症状全消失，十多年的前列腺增生一扫光，排尿顺畅，想去哪去哪，心情非常愉快。陆总，您发明的微小水就是医治疑难病症的灵丹妙药。您的发明颠覆用药治病的历史，开创了用水治病的先例，您一定会为人的健康长寿做出不朽的贡献！”</w:t>
      </w:r>
    </w:p>
    <w:p>
      <w:pPr>
        <w:ind w:firstLine="420"/>
        <w:rPr>
          <w:rFonts w:hint="eastAsia" w:asciiTheme="minorEastAsia" w:hAnsiTheme="minorEastAsia" w:eastAsiaTheme="minorEastAsia" w:cstheme="minorEastAsia"/>
          <w:b/>
          <w:color w:val="008000"/>
          <w:sz w:val="21"/>
          <w:szCs w:val="21"/>
        </w:rPr>
      </w:pPr>
      <w:r>
        <w:rPr>
          <w:rFonts w:hint="eastAsia" w:ascii="楷体_GB2312" w:eastAsia="楷体_GB2312"/>
          <w:b w:val="0"/>
          <w:bCs/>
          <w:color w:val="0000FF"/>
          <w:szCs w:val="21"/>
        </w:rPr>
        <w:t>●</w:t>
      </w:r>
      <w:r>
        <w:rPr>
          <w:rFonts w:hint="eastAsia" w:asciiTheme="minorEastAsia" w:hAnsiTheme="minorEastAsia" w:eastAsiaTheme="minorEastAsia" w:cstheme="minorEastAsia"/>
          <w:sz w:val="21"/>
          <w:szCs w:val="21"/>
        </w:rPr>
        <w:t>云南省地震局蒋光亮于2005年11月22日来信反映∶“我已67岁，原患低血压（90/60）和高黏血症，饮用90天后化验，血压上升至110/70，血浆粘度、高切、全血粘度已变正常。饮用180天化验，血压升至120/80，中切、低切、全血黏度等7个血黏高值，全部降至正常。第180天经化验，中切及低切全血黏度等7个血黏高值全降至正常；血压升至120/80。我的科学态度和科学精神及科学体验，使我才用半年时间就亲身体验到了喝优质小分子水的神奇的巨大疗效。”</w:t>
      </w:r>
    </w:p>
    <w:p>
      <w:pPr>
        <w:spacing w:line="240" w:lineRule="atLeast"/>
        <w:ind w:firstLine="420" w:firstLineChars="200"/>
        <w:rPr>
          <w:rFonts w:hint="eastAsia" w:ascii="Arial" w:hAnsi="Arial" w:cs="Arial" w:eastAsiaTheme="majorEastAsia"/>
          <w:b/>
          <w:szCs w:val="21"/>
        </w:rPr>
      </w:pPr>
      <w:r>
        <w:rPr>
          <w:rFonts w:hint="eastAsia" w:ascii="楷体_GB2312" w:eastAsia="楷体_GB2312"/>
          <w:b w:val="0"/>
          <w:bCs/>
          <w:color w:val="0000FF"/>
          <w:szCs w:val="21"/>
        </w:rPr>
        <w:t>●</w:t>
      </w:r>
      <w:r>
        <w:rPr>
          <w:rFonts w:hint="eastAsia" w:asciiTheme="minorEastAsia" w:hAnsiTheme="minorEastAsia" w:cstheme="minorEastAsia"/>
          <w:b w:val="0"/>
          <w:bCs/>
          <w:szCs w:val="21"/>
        </w:rPr>
        <w:t>浙江省温岭市李育奇于2005年7月3日来信说：“妻子原来血压75～84/45～50，想提高点血压，毫无药物可用，一点办法没有。我们常有天真的想法，能把我的高血压和她的低血压均衡一下，当时确实是无法实现的梦想。我们在2004年9月开始饮用卓康小分子水，喝了两个月，她的血压上升了，喝了4个月，出现她有生以来从未有过的血压110/70，真是奇迹！令人惊喜、欣慰。我的血血压190/110，服药后为140/140/90，喝小分子水后血压逐渐稳定，已停药三个月了，血压始终保持110～130/70～80mmHg之间。我们喝卓康的小分子水之后，梦想变成了现实，你们说神奇不神奇！我们还要按要喝小分子水，直至喝到生命的终止。我真诚希望高血压和低血压患者分享陆江先生的重大发明。”</w:t>
      </w:r>
    </w:p>
    <w:p>
      <w:pPr>
        <w:numPr>
          <w:ilvl w:val="0"/>
          <w:numId w:val="0"/>
        </w:numPr>
        <w:ind w:firstLine="420" w:firstLineChars="200"/>
        <w:rPr>
          <w:rFonts w:hint="eastAsia" w:ascii="黑体" w:hAnsi="黑体" w:eastAsia="黑体" w:cs="黑体"/>
          <w:b/>
          <w:bCs/>
          <w:color w:val="843C0B" w:themeColor="accent2" w:themeShade="80"/>
          <w:szCs w:val="21"/>
          <w:lang w:val="en-US" w:eastAsia="zh-CN"/>
        </w:rPr>
      </w:pPr>
      <w:r>
        <w:rPr>
          <w:rFonts w:hint="eastAsia" w:asciiTheme="minorEastAsia" w:hAnsiTheme="minorEastAsia" w:eastAsiaTheme="minorEastAsia" w:cstheme="minorEastAsia"/>
          <w:sz w:val="21"/>
          <w:szCs w:val="21"/>
        </w:rPr>
        <w:t>详细了解</w:t>
      </w:r>
      <w:r>
        <w:rPr>
          <w:rFonts w:hint="eastAsia" w:asciiTheme="minorEastAsia" w:hAnsiTheme="minorEastAsia" w:eastAsiaTheme="minorEastAsia" w:cstheme="minorEastAsia"/>
          <w:b w:val="0"/>
          <w:bCs/>
          <w:sz w:val="21"/>
          <w:szCs w:val="21"/>
          <w:lang w:val="en-US" w:eastAsia="zh-CN"/>
        </w:rPr>
        <w:t>可见</w:t>
      </w:r>
      <w:r>
        <w:rPr>
          <w:rFonts w:hint="eastAsia" w:asciiTheme="minorEastAsia" w:hAnsiTheme="minorEastAsia" w:eastAsiaTheme="minorEastAsia" w:cstheme="minorEastAsia"/>
          <w:b w:val="0"/>
          <w:bCs/>
          <w:sz w:val="21"/>
          <w:szCs w:val="21"/>
        </w:rPr>
        <w:t>网址</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nnzk.com，有许多人来信反馈，或</w:t>
      </w:r>
      <w:r>
        <w:rPr>
          <w:rFonts w:hint="eastAsia" w:asciiTheme="minorEastAsia" w:hAnsiTheme="minorEastAsia" w:eastAsiaTheme="minorEastAsia" w:cstheme="minorEastAsia"/>
          <w:b w:val="0"/>
          <w:bCs/>
          <w:sz w:val="21"/>
          <w:szCs w:val="21"/>
          <w:u w:val="none"/>
        </w:rPr>
        <w:t>加微信</w:t>
      </w:r>
      <w:r>
        <w:rPr>
          <w:rFonts w:hint="eastAsia" w:asciiTheme="minorEastAsia" w:hAnsiTheme="minorEastAsia" w:eastAsiaTheme="minorEastAsia" w:cstheme="minorEastAsia"/>
          <w:b w:val="0"/>
          <w:bCs/>
          <w:sz w:val="21"/>
          <w:szCs w:val="21"/>
          <w:u w:val="none"/>
          <w:lang w:val="en-US" w:eastAsia="zh-CN"/>
        </w:rPr>
        <w:t>13768308380。</w:t>
      </w:r>
    </w:p>
    <w:p>
      <w:pPr>
        <w:ind w:firstLine="420" w:firstLineChars="200"/>
        <w:rPr>
          <w:rFonts w:hint="eastAsia" w:ascii="宋体" w:hAnsi="宋体"/>
          <w:sz w:val="21"/>
          <w:szCs w:val="21"/>
        </w:rPr>
      </w:pPr>
      <w:r>
        <w:rPr>
          <w:rFonts w:hint="eastAsia" w:ascii="宋体" w:hAnsi="宋体"/>
          <w:sz w:val="21"/>
          <w:szCs w:val="21"/>
        </w:rPr>
        <w:t>中国古代称糖尿病为</w:t>
      </w:r>
      <w:r>
        <w:rPr>
          <w:rFonts w:hint="eastAsia" w:ascii="黑体" w:hAnsi="黑体" w:eastAsia="黑体"/>
          <w:sz w:val="21"/>
          <w:szCs w:val="21"/>
        </w:rPr>
        <w:t>“</w:t>
      </w:r>
      <w:r>
        <w:rPr>
          <w:rFonts w:hint="eastAsia" w:ascii="宋体" w:hAnsi="宋体"/>
          <w:sz w:val="21"/>
          <w:szCs w:val="21"/>
        </w:rPr>
        <w:t>消渴病”，反映患者渴望喝水，但普通水内小簇团水少，难以补偿胰岛细胞的脱水，尚不能正常代谢分泌，医生只好让患者终生服用降糖药或注射胰岛素。而喝微小水补养脱水细胞，使胰岛较快康复，饮用3</w:t>
      </w:r>
      <w:r>
        <w:rPr>
          <w:rFonts w:hint="eastAsia" w:ascii="楷体" w:hAnsi="楷体" w:eastAsia="楷体"/>
          <w:sz w:val="21"/>
          <w:szCs w:val="21"/>
        </w:rPr>
        <w:t>～</w:t>
      </w:r>
      <w:r>
        <w:rPr>
          <w:rFonts w:hint="eastAsia" w:ascii="宋体" w:hAnsi="宋体"/>
          <w:sz w:val="21"/>
          <w:szCs w:val="21"/>
        </w:rPr>
        <w:t>10个月就可正常分泌胰岛素，延长了人的生命。如:</w:t>
      </w:r>
    </w:p>
    <w:p>
      <w:pPr>
        <w:ind w:firstLine="420" w:firstLineChars="200"/>
        <w:rPr>
          <w:rFonts w:asciiTheme="minorEastAsia" w:hAnsiTheme="minorEastAsia" w:cstheme="minorEastAsia"/>
          <w:b w:val="0"/>
          <w:bCs w:val="0"/>
          <w:sz w:val="21"/>
          <w:szCs w:val="21"/>
        </w:rPr>
      </w:pPr>
      <w:r>
        <w:rPr>
          <w:rFonts w:hint="eastAsia" w:ascii="楷体_GB2312" w:eastAsia="楷体_GB2312"/>
          <w:b w:val="0"/>
          <w:bCs w:val="0"/>
          <w:color w:val="0000FF"/>
          <w:sz w:val="21"/>
          <w:szCs w:val="21"/>
        </w:rPr>
        <w:t>●</w:t>
      </w:r>
      <w:r>
        <w:rPr>
          <w:rFonts w:hint="eastAsia" w:asciiTheme="minorEastAsia" w:hAnsiTheme="minorEastAsia" w:cstheme="minorEastAsia"/>
          <w:b w:val="0"/>
          <w:bCs w:val="0"/>
          <w:sz w:val="21"/>
          <w:szCs w:val="21"/>
        </w:rPr>
        <w:t>广州市宋涛于2003年5月19日来信说:“我以感激的心情向您报告，喝离子水使我摘掉‘糖尿病’的帽子。我今年76岁，1998年戴上‘糖尿病’ 帽子。2002年5月检查：甘油三脂2.26, 总胆固醇6.4, 血糖: 空腹6.10, 餐后2小时11.20;2002年9月开始使用卓康离子水瓶, 三个月后症 状逐渐消失, 坚持饮离子水至今年4月检测, 上述指标均已正常,即: 甘油三脂1.53, 总胆固醇4.39, 血糖: 空腹5.9, 餐后2小时7.2。据此, 医生给我摘掉“糖尿病”的帽子。同时, 原有多年的脂肪肝也消失了。这些足以证明您发明的离子水瓶确实有效，使我十分感动, 特以致谢!”</w:t>
      </w:r>
    </w:p>
    <w:p>
      <w:pPr>
        <w:rPr>
          <w:rFonts w:hint="eastAsia" w:asciiTheme="minorEastAsia" w:hAnsiTheme="minorEastAsia" w:eastAsiaTheme="minorEastAsia" w:cstheme="minorEastAsia"/>
          <w:b w:val="0"/>
          <w:bCs w:val="0"/>
          <w:sz w:val="21"/>
          <w:szCs w:val="21"/>
        </w:rPr>
      </w:pPr>
      <w:r>
        <w:rPr>
          <w:rFonts w:hint="eastAsia" w:ascii="楷体_GB2312" w:eastAsia="楷体_GB2312"/>
          <w:b w:val="0"/>
          <w:bCs w:val="0"/>
          <w:color w:val="0000FF"/>
          <w:sz w:val="21"/>
          <w:szCs w:val="21"/>
          <w:lang w:val="en-US" w:eastAsia="zh-CN"/>
        </w:rPr>
        <w:t xml:space="preserve">    </w:t>
      </w:r>
      <w:r>
        <w:rPr>
          <w:rFonts w:hint="eastAsia" w:ascii="楷体_GB2312" w:eastAsia="楷体_GB2312"/>
          <w:b w:val="0"/>
          <w:bCs w:val="0"/>
          <w:color w:val="0000FF"/>
          <w:sz w:val="21"/>
          <w:szCs w:val="21"/>
        </w:rPr>
        <w:t>●</w:t>
      </w:r>
      <w:r>
        <w:rPr>
          <w:rFonts w:hint="eastAsia" w:asciiTheme="minorEastAsia" w:hAnsiTheme="minorEastAsia" w:eastAsiaTheme="minorEastAsia" w:cstheme="minorEastAsia"/>
          <w:b w:val="0"/>
          <w:bCs w:val="0"/>
          <w:sz w:val="21"/>
          <w:szCs w:val="21"/>
        </w:rPr>
        <w:t>呼和浩特市教授级高工李炳云饮用治愈高血压和糖尿病后，于2003年7月30日来信说: “我患高血压病已有十余年。2001年之前，我的血压160～180/100～120mmg，2001年5月开始饮用小分子水，现在稳定后120～135/75～85mmg，完全停药，血压长期稳定。过去的心绞痛、头痛、失眠等（心脑动脉粥样硬化）症状完全消失。我2000年初发现糖尿病，测血糖为14.6;2001年3月饮用离子水, 三个月后测试血糖为9.8;2001年11月测试血糖为7.2;2002年3月测试血糖为6.0, 餐后血糖7.8。长期检查、测试, 自2002年至今, 血糖为4.8～6.0, 餐后血糖为7.8～10.5，尿糖呈阴性, 属完全正常理想状态。我亲身治疗实践的感受证明: 优质小分子团离子水确实是神奇独特的治疗高血压、糖尿病等病症的无任何毒、副作用的非药物的理想物理疗法”。</w:t>
      </w:r>
    </w:p>
    <w:p>
      <w:pPr>
        <w:ind w:firstLine="420" w:firstLineChars="200"/>
        <w:rPr>
          <w:rFonts w:hint="eastAsia" w:asciiTheme="minorEastAsia" w:hAnsiTheme="minorEastAsia" w:cstheme="minorEastAsia"/>
          <w:b w:val="0"/>
          <w:bCs w:val="0"/>
          <w:sz w:val="21"/>
          <w:szCs w:val="21"/>
        </w:rPr>
      </w:pPr>
      <w:r>
        <w:rPr>
          <w:rFonts w:hint="eastAsia" w:ascii="楷体_GB2312" w:eastAsia="楷体_GB2312"/>
          <w:b w:val="0"/>
          <w:bCs w:val="0"/>
          <w:color w:val="0000FF"/>
          <w:sz w:val="21"/>
          <w:szCs w:val="21"/>
        </w:rPr>
        <w:t>●</w:t>
      </w:r>
      <w:r>
        <w:rPr>
          <w:rFonts w:hint="eastAsia" w:asciiTheme="minorEastAsia" w:hAnsiTheme="minorEastAsia" w:cstheme="minorEastAsia"/>
          <w:b w:val="0"/>
          <w:bCs w:val="0"/>
          <w:sz w:val="21"/>
          <w:szCs w:val="21"/>
        </w:rPr>
        <w:t>浙江仙居县王均清于2004年9月10日来信说：“由于长期坚持服用小分子水，使我血糖从最高的18.6毫摩尔，逐渐降下来，现在一直保持5.6毫摩尔的正常水平，成为健康人。一家人都很满意，在此表示感谢！”</w:t>
      </w:r>
    </w:p>
    <w:p>
      <w:pPr>
        <w:rPr>
          <w:rFonts w:asciiTheme="minorEastAsia" w:hAnsiTheme="minorEastAsia" w:cstheme="minorEastAsia"/>
          <w:b w:val="0"/>
          <w:bCs w:val="0"/>
          <w:sz w:val="21"/>
          <w:szCs w:val="21"/>
        </w:rPr>
      </w:pPr>
      <w:r>
        <w:rPr>
          <w:rFonts w:hint="eastAsia" w:ascii="楷体_GB2312" w:eastAsia="楷体_GB2312"/>
          <w:b w:val="0"/>
          <w:bCs w:val="0"/>
          <w:color w:val="0000FF"/>
          <w:sz w:val="21"/>
          <w:szCs w:val="21"/>
        </w:rPr>
        <w:t xml:space="preserve"> </w:t>
      </w:r>
      <w:r>
        <w:rPr>
          <w:rFonts w:hint="eastAsia" w:ascii="楷体_GB2312" w:eastAsia="楷体_GB2312"/>
          <w:b w:val="0"/>
          <w:bCs w:val="0"/>
          <w:color w:val="0000FF"/>
          <w:sz w:val="21"/>
          <w:szCs w:val="21"/>
          <w:lang w:val="en-US" w:eastAsia="zh-CN"/>
        </w:rPr>
        <w:t xml:space="preserve">   </w:t>
      </w:r>
      <w:r>
        <w:rPr>
          <w:rFonts w:hint="eastAsia" w:ascii="楷体_GB2312" w:eastAsia="楷体_GB2312"/>
          <w:b w:val="0"/>
          <w:bCs w:val="0"/>
          <w:color w:val="0000FF"/>
          <w:sz w:val="21"/>
          <w:szCs w:val="21"/>
        </w:rPr>
        <w:t>●</w:t>
      </w:r>
      <w:r>
        <w:rPr>
          <w:rFonts w:hint="eastAsia" w:asciiTheme="minorEastAsia" w:hAnsiTheme="minorEastAsia" w:cstheme="minorEastAsia"/>
          <w:b w:val="0"/>
          <w:bCs w:val="0"/>
          <w:sz w:val="21"/>
          <w:szCs w:val="21"/>
        </w:rPr>
        <w:t>河北沧州市叶之恒于2005年12月4日来信说：“我老伴叫高世英，59岁，2000年患糖尿病，高血脂、高血黏、高血糖，微循环也不好。买了卓康水瓶，把饮水当成任务。喝到三个月去化验，微循环有所改善；喝够半年到11月底又去检查，化验前心想不会有多大改善，也没有太高的期望值。可一拿到化验结果，我和老伴高兴极了，各项指标一切正常！真是没有想到，是您给了我们健康和欢乐，在此深表谢意！”</w:t>
      </w:r>
    </w:p>
    <w:p>
      <w:pPr>
        <w:rPr>
          <w:rFonts w:asciiTheme="minorEastAsia" w:hAnsiTheme="minorEastAsia" w:cstheme="minorEastAsia"/>
          <w:b w:val="0"/>
          <w:bCs w:val="0"/>
          <w:sz w:val="21"/>
          <w:szCs w:val="21"/>
        </w:rPr>
      </w:pPr>
      <w:r>
        <w:rPr>
          <w:rFonts w:hint="eastAsia" w:ascii="楷体_GB2312" w:eastAsia="楷体_GB2312"/>
          <w:b w:val="0"/>
          <w:bCs w:val="0"/>
          <w:color w:val="0000FF"/>
          <w:sz w:val="21"/>
          <w:szCs w:val="21"/>
        </w:rPr>
        <w:t xml:space="preserve">   </w:t>
      </w:r>
      <w:r>
        <w:rPr>
          <w:rFonts w:hint="eastAsia" w:ascii="楷体_GB2312" w:eastAsia="楷体_GB2312"/>
          <w:b w:val="0"/>
          <w:bCs w:val="0"/>
          <w:color w:val="0000FF"/>
          <w:sz w:val="21"/>
          <w:szCs w:val="21"/>
          <w:lang w:val="en-US" w:eastAsia="zh-CN"/>
        </w:rPr>
        <w:t xml:space="preserve"> </w:t>
      </w:r>
      <w:r>
        <w:rPr>
          <w:rFonts w:hint="eastAsia" w:ascii="楷体_GB2312" w:eastAsia="楷体_GB2312"/>
          <w:b w:val="0"/>
          <w:bCs w:val="0"/>
          <w:color w:val="0000FF"/>
          <w:sz w:val="21"/>
          <w:szCs w:val="21"/>
        </w:rPr>
        <w:t>●</w:t>
      </w:r>
      <w:r>
        <w:rPr>
          <w:rFonts w:hint="eastAsia" w:asciiTheme="minorEastAsia" w:hAnsiTheme="minorEastAsia" w:cstheme="minorEastAsia"/>
          <w:b w:val="0"/>
          <w:bCs w:val="0"/>
          <w:sz w:val="21"/>
          <w:szCs w:val="21"/>
        </w:rPr>
        <w:t>辽宁省东港市赫崇新于2005年3月19日来信说：“我老伴崔玉琴64岁，她有高血压和糖尿病，血压最高时210/110，她有高血压病家族史，父亲哥哥姐姐均死于高血压病，我们都很担心她的身体，平时血压150～170/90～100之间。我们有幸于2004年10月饮用卓康小分子水，两个月后发现牙垢全掉了，经四个多月多次量血压，为120～135/70～80，我们全家都十分高兴。”次年6月7日再次来信，并附来检验报告单说：“向您再报告喜讯，今天我老伴崔玉琴在停服降糖药三个月后，去医院化验，尿常规十项指标完全正常，空腹血糖5.4（原来是7.4～11.5）。这说明长期饮用小分子水，动脉粥样硬化减轻了，血脂血黏度下降了，改善了微循环，使半衰的胰岛修复上岗了。这说明喝小分子水能治糖尿病，能获得意想不到的效果。”用户已领悟喝微小水可修复胰岛细胞，使它能正常地分泌胰岛素，这对人类健康是划时代的贡献。</w:t>
      </w:r>
    </w:p>
    <w:p>
      <w:pPr>
        <w:ind w:firstLine="420" w:firstLineChars="200"/>
        <w:rPr>
          <w:rFonts w:hint="eastAsia" w:ascii="宋体" w:hAnsi="宋体" w:eastAsia="宋体" w:cs="宋体"/>
          <w:b w:val="0"/>
          <w:bCs w:val="0"/>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河南省周口市蔬菜办退休职工张继忠于2012年9月15日来信说：“我原来血糖高9.4，喝离子永瓶处理过的水半年后，餐后血糖降到6点多，现在已不吃药了。我向三高症的人推荐买了四个，他们用的反映都很好。我要特别感谢您的发明，感谢您对人类作出的一大贡献。”</w:t>
      </w:r>
    </w:p>
    <w:p>
      <w:pPr>
        <w:ind w:firstLine="420" w:firstLineChars="200"/>
        <w:rPr>
          <w:rFonts w:hint="eastAsia" w:asciiTheme="minorEastAsia" w:hAnsiTheme="minorEastAsia" w:cstheme="minorEastAsia"/>
          <w:b w:val="0"/>
          <w:bCs w:val="0"/>
          <w:szCs w:val="21"/>
        </w:rPr>
      </w:pPr>
      <w:r>
        <w:rPr>
          <w:rFonts w:hint="eastAsia" w:ascii="楷体_GB2312" w:eastAsia="楷体_GB2312"/>
          <w:b w:val="0"/>
          <w:bCs w:val="0"/>
          <w:color w:val="0000FF"/>
          <w:szCs w:val="21"/>
        </w:rPr>
        <w:t>●</w:t>
      </w:r>
      <w:r>
        <w:rPr>
          <w:rFonts w:hint="eastAsia" w:asciiTheme="minorEastAsia" w:hAnsiTheme="minorEastAsia" w:cstheme="minorEastAsia"/>
          <w:b w:val="0"/>
          <w:bCs w:val="0"/>
          <w:szCs w:val="21"/>
        </w:rPr>
        <w:t>福建厦门市李妙琴72岁，于2015年6月21日来信说:“我于2013年10月购2型离子水瓶，适当调整饮食，饮用三个月后经医院检查，空腹血糖5.82-5.89，餐后血糖为4.85-5.74，而过去我空腹血糖7-8，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说明该发明将代代相传。</w:t>
      </w:r>
    </w:p>
    <w:p>
      <w:pPr>
        <w:ind w:firstLine="420"/>
        <w:rPr>
          <w:rFonts w:hint="eastAsia" w:ascii="黑体" w:hAnsi="黑体" w:eastAsia="黑体" w:cs="黑体"/>
          <w:b/>
          <w:bCs/>
          <w:color w:val="843C0B" w:themeColor="accent2" w:themeShade="80"/>
          <w:szCs w:val="21"/>
          <w:lang w:val="en-US" w:eastAsia="zh-CN"/>
        </w:rPr>
      </w:pPr>
      <w:r>
        <w:rPr>
          <w:rFonts w:hint="eastAsia" w:ascii="楷体_GB2312" w:eastAsia="楷体_GB2312"/>
          <w:b w:val="0"/>
          <w:bCs w:val="0"/>
          <w:color w:val="0000FF"/>
          <w:sz w:val="21"/>
          <w:szCs w:val="21"/>
        </w:rPr>
        <w:t>●</w:t>
      </w:r>
      <w:r>
        <w:rPr>
          <w:rFonts w:hint="eastAsia"/>
          <w:b w:val="0"/>
          <w:bCs w:val="0"/>
          <w:sz w:val="21"/>
          <w:szCs w:val="21"/>
        </w:rPr>
        <w:t>江西省定南县开业医生石远杲</w:t>
      </w:r>
      <w:r>
        <w:rPr>
          <w:rFonts w:hint="eastAsia" w:ascii="宋体" w:hAnsi="宋体" w:eastAsia="宋体" w:cs="宋体"/>
          <w:b w:val="0"/>
          <w:bCs w:val="0"/>
          <w:sz w:val="21"/>
          <w:szCs w:val="21"/>
        </w:rPr>
        <w:t>自已饮用卓康离子水瓶处理的微小分子团水获得良好效果后，</w:t>
      </w:r>
      <w:r>
        <w:rPr>
          <w:rFonts w:hint="eastAsia"/>
          <w:b w:val="0"/>
          <w:bCs w:val="0"/>
          <w:sz w:val="21"/>
          <w:szCs w:val="21"/>
        </w:rPr>
        <w:t>向</w:t>
      </w:r>
      <w:r>
        <w:rPr>
          <w:rFonts w:hint="eastAsia"/>
          <w:b w:val="0"/>
          <w:bCs w:val="0"/>
          <w:sz w:val="21"/>
          <w:szCs w:val="21"/>
          <w:lang w:val="en-US" w:eastAsia="zh-CN"/>
        </w:rPr>
        <w:t>61岁</w:t>
      </w:r>
      <w:r>
        <w:rPr>
          <w:rFonts w:hint="eastAsia"/>
          <w:b w:val="0"/>
          <w:bCs w:val="0"/>
          <w:sz w:val="21"/>
          <w:szCs w:val="21"/>
        </w:rPr>
        <w:t>糖尿病患者郭叙成推荐购用卓康离子水瓶，郭于2016年10月25日来信说：“2002年发现自己患糖尿病，餐前血糖10.21，餐后血糖20.43。大家都说，这糖尿病是世界医学难题，没办法治愈，只有终生服药才能控制。后来我按医嘱服降糖药，一直服到2012年，情况开始恶化，药物控制不住血糖了，开始注射胰岛素，剂量比较大，早上22个单位，晚上20个单位。今年7月13日，我按照石远杲医生推荐，购用卓康离子水瓶喝水，8月1日做血检，破天荒的餐前4.24，餐后7.61，喝到8月中旬的时候，会出现低血糖反应。石医生叫我逐步减少胰岛素剂量，一直减到</w:t>
      </w:r>
      <w:r>
        <w:rPr>
          <w:rFonts w:hint="eastAsia" w:ascii="宋体" w:hAnsi="宋体" w:eastAsia="宋体" w:cs="宋体"/>
          <w:b w:val="0"/>
          <w:bCs w:val="0"/>
          <w:sz w:val="21"/>
          <w:szCs w:val="21"/>
        </w:rPr>
        <w:t xml:space="preserve"> </w:t>
      </w:r>
      <w:r>
        <w:rPr>
          <w:rFonts w:hint="eastAsia"/>
          <w:b w:val="0"/>
          <w:bCs w:val="0"/>
          <w:sz w:val="21"/>
          <w:szCs w:val="21"/>
        </w:rPr>
        <w:t>9月10日，血糖都在正常值范围内，我就停打胰岛素了。我也担心会出问题，每半个月去查一次血糖，指标都很正常，餐前4左右，餐后在7左右。现在我不打胰岛景，也不吃降糖药。我真诚地感谢您的发明。我会终身服用卓康小分子团离子水。</w:t>
      </w:r>
      <w:r>
        <w:rPr>
          <w:rFonts w:hint="eastAsia" w:ascii="宋体" w:hAnsi="宋体" w:eastAsia="宋体" w:cs="宋体"/>
          <w:b w:val="0"/>
          <w:bCs w:val="0"/>
          <w:sz w:val="21"/>
          <w:szCs w:val="21"/>
        </w:rPr>
        <w:t>”  石医生传来照片和许多血糖检测报</w:t>
      </w:r>
      <w:bookmarkStart w:id="0" w:name="_GoBack"/>
      <w:bookmarkEnd w:id="0"/>
      <w:r>
        <w:rPr>
          <w:rFonts w:hint="eastAsia" w:ascii="宋体" w:hAnsi="宋体" w:eastAsia="宋体" w:cs="宋体"/>
          <w:b w:val="0"/>
          <w:bCs w:val="0"/>
          <w:sz w:val="21"/>
          <w:szCs w:val="21"/>
        </w:rPr>
        <w:t>告，证明郭叙成</w:t>
      </w:r>
      <w:r>
        <w:rPr>
          <w:rFonts w:hint="eastAsia"/>
          <w:b w:val="0"/>
          <w:bCs w:val="0"/>
          <w:sz w:val="21"/>
          <w:szCs w:val="21"/>
        </w:rPr>
        <w:t>喝微小分子团水</w:t>
      </w:r>
      <w:r>
        <w:rPr>
          <w:rFonts w:hint="eastAsia"/>
          <w:b w:val="0"/>
          <w:bCs w:val="0"/>
          <w:sz w:val="21"/>
          <w:szCs w:val="21"/>
          <w:lang w:val="en-US" w:eastAsia="zh-CN"/>
        </w:rPr>
        <w:t>88天就治</w:t>
      </w:r>
      <w:r>
        <w:rPr>
          <w:rFonts w:hint="eastAsia" w:ascii="宋体" w:hAnsi="宋体" w:eastAsia="宋体" w:cs="宋体"/>
          <w:b w:val="0"/>
          <w:bCs w:val="0"/>
          <w:sz w:val="21"/>
          <w:szCs w:val="21"/>
        </w:rPr>
        <w:t>愈了糖尿病,</w:t>
      </w:r>
      <w:r>
        <w:rPr>
          <w:rFonts w:hint="eastAsia"/>
          <w:b w:val="0"/>
          <w:bCs w:val="0"/>
          <w:sz w:val="21"/>
          <w:szCs w:val="21"/>
        </w:rPr>
        <w:t>有效而迅速</w:t>
      </w:r>
      <w:r>
        <w:rPr>
          <w:rFonts w:hint="eastAsia"/>
          <w:b w:val="0"/>
          <w:bCs w:val="0"/>
          <w:sz w:val="21"/>
          <w:szCs w:val="21"/>
          <w:lang w:val="en-US" w:eastAsia="zh-CN"/>
        </w:rPr>
        <w:t>。这</w:t>
      </w:r>
      <w:r>
        <w:rPr>
          <w:rFonts w:hint="eastAsia"/>
          <w:b w:val="0"/>
          <w:bCs w:val="0"/>
          <w:sz w:val="21"/>
          <w:szCs w:val="21"/>
        </w:rPr>
        <w:t>使石医生充满信心，说明并非如某些医生所说</w:t>
      </w:r>
      <w:r>
        <w:rPr>
          <w:rFonts w:hint="eastAsia"/>
          <w:b w:val="0"/>
          <w:bCs w:val="0"/>
          <w:sz w:val="21"/>
          <w:szCs w:val="21"/>
          <w:lang w:eastAsia="zh-CN"/>
        </w:rPr>
        <w:t>：人注射胰岛素后胰島细胞不能再生和工作，必须持续注射胰岛素，</w:t>
      </w:r>
      <w:r>
        <w:rPr>
          <w:rFonts w:hint="eastAsia"/>
          <w:b w:val="0"/>
          <w:bCs w:val="0"/>
          <w:sz w:val="21"/>
          <w:szCs w:val="21"/>
        </w:rPr>
        <w:t>有的患者胰岛细胞只是在休息，</w:t>
      </w:r>
      <w:r>
        <w:rPr>
          <w:rFonts w:hint="eastAsia"/>
          <w:b w:val="0"/>
          <w:bCs w:val="0"/>
          <w:sz w:val="21"/>
          <w:szCs w:val="21"/>
          <w:lang w:val="en-US" w:eastAsia="zh-CN"/>
        </w:rPr>
        <w:t>DNA没死，获得微小水后</w:t>
      </w:r>
      <w:r>
        <w:rPr>
          <w:rFonts w:hint="eastAsia"/>
          <w:b w:val="0"/>
          <w:bCs w:val="0"/>
          <w:sz w:val="21"/>
          <w:szCs w:val="21"/>
        </w:rPr>
        <w:t>能较快地正常代谢，恢复分泌胰岛素</w:t>
      </w:r>
      <w:r>
        <w:rPr>
          <w:rFonts w:hint="eastAsia" w:ascii="黑体" w:hAnsi="黑体" w:eastAsia="黑体" w:cs="黑体"/>
          <w:b/>
          <w:bCs/>
          <w:color w:val="843C0B" w:themeColor="accent2" w:themeShade="80"/>
          <w:sz w:val="18"/>
          <w:szCs w:val="18"/>
        </w:rPr>
        <w:t>[</w:t>
      </w:r>
      <w:r>
        <w:rPr>
          <w:rFonts w:hint="eastAsia" w:ascii="黑体" w:hAnsi="黑体" w:eastAsia="黑体" w:cs="黑体"/>
          <w:b/>
          <w:bCs/>
          <w:color w:val="843C0B" w:themeColor="accent2" w:themeShade="80"/>
          <w:sz w:val="18"/>
          <w:szCs w:val="18"/>
          <w:lang w:val="en-US" w:eastAsia="zh-CN"/>
        </w:rPr>
        <w:t>7</w:t>
      </w:r>
      <w:r>
        <w:rPr>
          <w:rFonts w:hint="eastAsia" w:ascii="黑体" w:hAnsi="黑体" w:eastAsia="黑体" w:cs="黑体"/>
          <w:b/>
          <w:bCs/>
          <w:color w:val="843C0B" w:themeColor="accent2" w:themeShade="80"/>
          <w:sz w:val="18"/>
          <w:szCs w:val="18"/>
        </w:rPr>
        <w:t>]</w:t>
      </w:r>
      <w:r>
        <w:rPr>
          <w:rFonts w:hint="eastAsia"/>
          <w:b w:val="0"/>
          <w:bCs w:val="0"/>
          <w:sz w:val="21"/>
          <w:szCs w:val="21"/>
        </w:rPr>
        <w:t>。</w:t>
      </w:r>
      <w:r>
        <w:rPr>
          <w:rFonts w:hint="eastAsia" w:asciiTheme="minorEastAsia" w:hAnsiTheme="minorEastAsia" w:eastAsiaTheme="minorEastAsia" w:cstheme="minorEastAsia"/>
          <w:sz w:val="21"/>
          <w:szCs w:val="21"/>
        </w:rPr>
        <w:t>详细了解</w:t>
      </w:r>
      <w:r>
        <w:rPr>
          <w:rFonts w:hint="eastAsia" w:asciiTheme="minorEastAsia" w:hAnsiTheme="minorEastAsia" w:eastAsiaTheme="minorEastAsia" w:cstheme="minorEastAsia"/>
          <w:b w:val="0"/>
          <w:bCs/>
          <w:sz w:val="21"/>
          <w:szCs w:val="21"/>
          <w:lang w:val="en-US" w:eastAsia="zh-CN"/>
        </w:rPr>
        <w:t>可见</w:t>
      </w:r>
      <w:r>
        <w:rPr>
          <w:rFonts w:hint="eastAsia" w:asciiTheme="minorEastAsia" w:hAnsiTheme="minorEastAsia" w:eastAsiaTheme="minorEastAsia" w:cstheme="minorEastAsia"/>
          <w:b w:val="0"/>
          <w:bCs/>
          <w:sz w:val="21"/>
          <w:szCs w:val="21"/>
        </w:rPr>
        <w:t>网址</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nnzk.com，有许多人来信反馈，或</w:t>
      </w:r>
      <w:r>
        <w:rPr>
          <w:rFonts w:hint="eastAsia" w:asciiTheme="minorEastAsia" w:hAnsiTheme="minorEastAsia" w:eastAsiaTheme="minorEastAsia" w:cstheme="minorEastAsia"/>
          <w:b w:val="0"/>
          <w:bCs/>
          <w:sz w:val="21"/>
          <w:szCs w:val="21"/>
          <w:u w:val="none"/>
        </w:rPr>
        <w:t>加微信</w:t>
      </w:r>
      <w:r>
        <w:rPr>
          <w:rFonts w:hint="eastAsia" w:asciiTheme="minorEastAsia" w:hAnsiTheme="minorEastAsia" w:eastAsiaTheme="minorEastAsia" w:cstheme="minorEastAsia"/>
          <w:b w:val="0"/>
          <w:bCs/>
          <w:sz w:val="21"/>
          <w:szCs w:val="21"/>
          <w:u w:val="none"/>
          <w:lang w:val="en-US" w:eastAsia="zh-CN"/>
        </w:rPr>
        <w:t>13768308380。</w:t>
      </w:r>
    </w:p>
    <w:p>
      <w:pPr>
        <w:ind w:firstLine="420" w:firstLineChars="200"/>
        <w:rPr>
          <w:rFonts w:hint="eastAsia" w:ascii="宋体" w:hAnsi="宋体" w:eastAsia="宋体" w:cs="宋体"/>
          <w:szCs w:val="21"/>
        </w:rPr>
      </w:pPr>
      <w:r>
        <w:rPr>
          <w:rFonts w:hint="eastAsia" w:ascii="宋体" w:hAnsi="宋体" w:cs="宋体"/>
          <w:szCs w:val="21"/>
        </w:rPr>
        <w:t>更多病例不胜枚举</w:t>
      </w:r>
      <w:r>
        <w:rPr>
          <w:rFonts w:hint="eastAsia" w:ascii="宋体" w:hAnsi="宋体" w:eastAsia="宋体" w:cs="宋体"/>
          <w:szCs w:val="21"/>
        </w:rPr>
        <w:t>。患者给脱水细胞补水</w:t>
      </w:r>
      <w:r>
        <w:rPr>
          <w:rFonts w:hint="eastAsia" w:ascii="宋体" w:hAnsi="宋体" w:cs="宋体"/>
          <w:szCs w:val="21"/>
        </w:rPr>
        <w:t>治愈了高低血压、冠心病和2型糖尿病与</w:t>
      </w:r>
      <w:r>
        <w:rPr>
          <w:rFonts w:hint="eastAsia" w:ascii="宋体" w:hAnsi="宋体" w:eastAsia="宋体" w:cs="宋体"/>
          <w:szCs w:val="21"/>
        </w:rPr>
        <w:t>前列腺增生</w:t>
      </w:r>
      <w:r>
        <w:rPr>
          <w:rFonts w:hint="eastAsia" w:ascii="宋体" w:hAnsi="宋体" w:cs="宋体"/>
          <w:szCs w:val="21"/>
        </w:rPr>
        <w:t>等</w:t>
      </w:r>
      <w:r>
        <w:rPr>
          <w:rFonts w:hint="eastAsia" w:ascii="宋体" w:hAnsi="宋体" w:eastAsia="宋体" w:cs="宋体"/>
          <w:szCs w:val="21"/>
        </w:rPr>
        <w:t>细胞脱水病先后痊愈，说明“细胞脱水致病”和“给脱水细胞补水祛病”是客观的科学规律。</w:t>
      </w:r>
    </w:p>
    <w:p>
      <w:pPr>
        <w:numPr>
          <w:ilvl w:val="0"/>
          <w:numId w:val="1"/>
        </w:numPr>
        <w:rPr>
          <w:rFonts w:hint="eastAsia" w:ascii="黑体" w:hAnsi="黑体" w:eastAsia="黑体" w:cs="黑体"/>
          <w:b/>
          <w:bCs/>
          <w:color w:val="0000FF"/>
          <w:sz w:val="21"/>
          <w:szCs w:val="21"/>
        </w:rPr>
      </w:pPr>
      <w:r>
        <w:rPr>
          <w:rFonts w:hint="eastAsia" w:ascii="黑体" w:hAnsi="黑体" w:eastAsia="黑体" w:cs="黑体"/>
          <w:b/>
          <w:bCs/>
          <w:color w:val="0000FF"/>
          <w:sz w:val="21"/>
          <w:szCs w:val="21"/>
          <w:lang w:eastAsia="zh-CN"/>
        </w:rPr>
        <w:t>饮用微小分子团</w:t>
      </w:r>
      <w:r>
        <w:rPr>
          <w:rFonts w:hint="eastAsia" w:ascii="黑体" w:hAnsi="黑体" w:eastAsia="黑体" w:cs="黑体"/>
          <w:b/>
          <w:bCs/>
          <w:color w:val="0000FF"/>
          <w:sz w:val="21"/>
          <w:szCs w:val="21"/>
        </w:rPr>
        <w:t>水给脱水细胞补水祛病，关键是细胞内糖脂不要过多，需用</w:t>
      </w:r>
      <w:r>
        <w:rPr>
          <w:rFonts w:hint="eastAsia" w:ascii="黑体" w:hAnsi="黑体" w:eastAsia="黑体" w:cs="黑体"/>
          <w:b/>
          <w:bCs/>
          <w:color w:val="0000FF"/>
          <w:sz w:val="21"/>
          <w:szCs w:val="21"/>
          <w:lang w:eastAsia="zh-CN"/>
        </w:rPr>
        <w:t>“已饥方食”调整主食肉食</w:t>
      </w:r>
    </w:p>
    <w:p>
      <w:pPr>
        <w:numPr>
          <w:ilvl w:val="0"/>
          <w:numId w:val="0"/>
        </w:numPr>
        <w:ind w:firstLine="420" w:firstLineChars="200"/>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cstheme="minorEastAsia"/>
          <w:b w:val="0"/>
          <w:bCs w:val="0"/>
          <w:color w:val="auto"/>
          <w:sz w:val="21"/>
          <w:szCs w:val="21"/>
          <w:lang w:val="en-US" w:eastAsia="zh-CN"/>
        </w:rPr>
        <w:t>医学遗漏了细胞脱水致病这个病之内因，病因是医学的基石</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cstheme="minorEastAsia"/>
          <w:b w:val="0"/>
          <w:bCs w:val="0"/>
          <w:color w:val="auto"/>
          <w:sz w:val="21"/>
          <w:szCs w:val="21"/>
          <w:lang w:val="en-US" w:eastAsia="zh-CN"/>
        </w:rPr>
        <w:t>按照辩证唯物观点，内因是根本，外因是条件，外因通过内因才起作用。所以，</w:t>
      </w:r>
      <w:r>
        <w:rPr>
          <w:rFonts w:hint="eastAsia" w:asciiTheme="minorEastAsia" w:hAnsiTheme="minorEastAsia" w:eastAsiaTheme="minorEastAsia" w:cstheme="minorEastAsia"/>
          <w:b w:val="0"/>
          <w:bCs w:val="0"/>
          <w:color w:val="auto"/>
          <w:sz w:val="21"/>
          <w:szCs w:val="21"/>
          <w:lang w:eastAsia="zh-CN"/>
        </w:rPr>
        <w:t>饮用微小分子团</w:t>
      </w:r>
      <w:r>
        <w:rPr>
          <w:rFonts w:hint="eastAsia" w:asciiTheme="minorEastAsia" w:hAnsiTheme="minorEastAsia" w:eastAsiaTheme="minorEastAsia" w:cstheme="minorEastAsia"/>
          <w:b w:val="0"/>
          <w:bCs w:val="0"/>
          <w:color w:val="auto"/>
          <w:sz w:val="21"/>
          <w:szCs w:val="21"/>
        </w:rPr>
        <w:t>水给脱水细胞补水祛病，关键是细胞内糖脂不能过多，需用</w:t>
      </w:r>
      <w:r>
        <w:rPr>
          <w:rFonts w:hint="eastAsia" w:asciiTheme="minorEastAsia" w:hAnsiTheme="minorEastAsia" w:eastAsiaTheme="minorEastAsia" w:cstheme="minorEastAsia"/>
          <w:b w:val="0"/>
          <w:bCs w:val="0"/>
          <w:color w:val="auto"/>
          <w:sz w:val="21"/>
          <w:szCs w:val="21"/>
          <w:lang w:eastAsia="zh-CN"/>
        </w:rPr>
        <w:t>“已饥方食”调整主食肉食量。</w:t>
      </w:r>
    </w:p>
    <w:p>
      <w:pPr>
        <w:numPr>
          <w:ilvl w:val="0"/>
          <w:numId w:val="0"/>
        </w:numPr>
        <w:ind w:firstLine="420" w:firstLineChars="2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2015 年 </w:t>
      </w:r>
      <w:r>
        <w:rPr>
          <w:rFonts w:hint="eastAsia" w:asciiTheme="minorEastAsia" w:hAnsiTheme="minorEastAsia" w:cstheme="minorEastAsia"/>
          <w:b w:val="0"/>
          <w:bCs w:val="0"/>
          <w:color w:val="auto"/>
          <w:sz w:val="21"/>
          <w:szCs w:val="21"/>
          <w:lang w:val="en-US" w:eastAsia="zh-CN"/>
        </w:rPr>
        <w:t>4月7日用户</w:t>
      </w:r>
      <w:r>
        <w:rPr>
          <w:rFonts w:hint="eastAsia" w:asciiTheme="minorEastAsia" w:hAnsiTheme="minorEastAsia" w:eastAsiaTheme="minorEastAsia" w:cstheme="minorEastAsia"/>
          <w:b w:val="0"/>
          <w:bCs w:val="0"/>
          <w:color w:val="auto"/>
          <w:sz w:val="21"/>
          <w:szCs w:val="21"/>
        </w:rPr>
        <w:t>潘志山主动写一篇感想 《 我以亲身实践打破了冠心病 、 高血压 、 糖尿病需</w:t>
      </w:r>
    </w:p>
    <w:p>
      <w:pPr>
        <w:numPr>
          <w:ilvl w:val="0"/>
          <w:numId w:val="0"/>
        </w:numPr>
        <w:rPr>
          <w:rFonts w:hint="eastAsia" w:ascii="黑体" w:hAnsi="黑体" w:eastAsia="黑体" w:cs="黑体"/>
          <w:b/>
          <w:bCs/>
          <w:color w:val="0000FF"/>
          <w:sz w:val="21"/>
          <w:szCs w:val="21"/>
        </w:rPr>
      </w:pPr>
      <w:r>
        <w:rPr>
          <w:rFonts w:hint="eastAsia" w:asciiTheme="minorEastAsia" w:hAnsiTheme="minorEastAsia" w:eastAsiaTheme="minorEastAsia" w:cstheme="minorEastAsia"/>
          <w:b w:val="0"/>
          <w:bCs w:val="0"/>
          <w:color w:val="auto"/>
          <w:sz w:val="21"/>
          <w:szCs w:val="21"/>
        </w:rPr>
        <w:t>终生服药的神话》说 ：“ 坚持按发明人陆 江先生倡导的用 ‘ 已饥方食 ’ 的方法合理膳食，我的健康状况越来越好：糖尿病造成的视力下降有了明显的恢复，末梢神经炎导致的指端溃烂现在完全痊愈，痔疮自从饮用微小分子团水半年后就再也没有复发过，气滞血瘀造成的嘴唇暗紫也渐渐变得红润，舌下静脉黑紫消失，足背的动脉由以前的隐约感到跳动现在变得清晰有力 。” 潘先生 披露的诀窍，一是饮用微小分子团水给脱水细胞补水，二是 “ 已饥方食 ” 养生智慧，患者都能做到。 也说明终身服药不科学，终身服药适应资本主义医药集团的利益，使民众受损害，缩短寿命。</w:t>
      </w:r>
      <w:r>
        <w:rPr>
          <w:rFonts w:hint="eastAsia" w:asciiTheme="minorEastAsia" w:hAnsiTheme="minorEastAsia" w:eastAsiaTheme="minorEastAsia" w:cstheme="minorEastAsia"/>
          <w:sz w:val="21"/>
          <w:szCs w:val="21"/>
        </w:rPr>
        <w:t>详细了解</w:t>
      </w:r>
      <w:r>
        <w:rPr>
          <w:rFonts w:hint="eastAsia" w:asciiTheme="minorEastAsia" w:hAnsiTheme="minorEastAsia" w:eastAsiaTheme="minorEastAsia" w:cstheme="minorEastAsia"/>
          <w:b w:val="0"/>
          <w:bCs/>
          <w:sz w:val="21"/>
          <w:szCs w:val="21"/>
          <w:lang w:val="en-US" w:eastAsia="zh-CN"/>
        </w:rPr>
        <w:t>可见</w:t>
      </w:r>
      <w:r>
        <w:rPr>
          <w:rFonts w:hint="eastAsia" w:asciiTheme="minorEastAsia" w:hAnsiTheme="minorEastAsia" w:eastAsiaTheme="minorEastAsia" w:cstheme="minorEastAsia"/>
          <w:b w:val="0"/>
          <w:bCs/>
          <w:sz w:val="21"/>
          <w:szCs w:val="21"/>
        </w:rPr>
        <w:t>网址</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nnzk.com，有许多人来信反馈，或</w:t>
      </w:r>
      <w:r>
        <w:rPr>
          <w:rFonts w:hint="eastAsia" w:asciiTheme="minorEastAsia" w:hAnsiTheme="minorEastAsia" w:eastAsiaTheme="minorEastAsia" w:cstheme="minorEastAsia"/>
          <w:b w:val="0"/>
          <w:bCs/>
          <w:sz w:val="21"/>
          <w:szCs w:val="21"/>
          <w:u w:val="none"/>
        </w:rPr>
        <w:t>加微信</w:t>
      </w:r>
      <w:r>
        <w:rPr>
          <w:rFonts w:hint="eastAsia" w:asciiTheme="minorEastAsia" w:hAnsiTheme="minorEastAsia" w:eastAsiaTheme="minorEastAsia" w:cstheme="minorEastAsia"/>
          <w:b w:val="0"/>
          <w:bCs/>
          <w:sz w:val="21"/>
          <w:szCs w:val="21"/>
          <w:u w:val="none"/>
          <w:lang w:val="en-US" w:eastAsia="zh-CN"/>
        </w:rPr>
        <w:t>13768308380。</w:t>
      </w:r>
    </w:p>
    <w:p>
      <w:pPr>
        <w:rPr>
          <w:rFonts w:hint="eastAsia" w:ascii="黑体" w:hAnsi="黑体" w:eastAsia="黑体" w:cs="黑体"/>
          <w:sz w:val="21"/>
          <w:szCs w:val="21"/>
          <w:lang w:val="en-US" w:eastAsia="zh-CN"/>
        </w:rPr>
      </w:pPr>
      <w:r>
        <w:rPr>
          <w:rFonts w:hint="eastAsia" w:ascii="黑体" w:hAnsi="黑体" w:eastAsia="黑体" w:cs="黑体"/>
          <w:b/>
          <w:bCs/>
          <w:color w:val="0000FF"/>
          <w:sz w:val="21"/>
          <w:szCs w:val="21"/>
        </w:rPr>
        <w:t>五</w:t>
      </w:r>
      <w:r>
        <w:rPr>
          <w:rFonts w:hint="eastAsia" w:ascii="黑体" w:hAnsi="黑体" w:eastAsia="黑体" w:cs="黑体"/>
          <w:b/>
          <w:bCs/>
          <w:color w:val="0000FF"/>
          <w:sz w:val="21"/>
          <w:szCs w:val="21"/>
          <w:lang w:eastAsia="zh-CN"/>
        </w:rPr>
        <w:t>、</w:t>
      </w:r>
      <w:r>
        <w:rPr>
          <w:rFonts w:hint="eastAsia" w:ascii="黑体" w:hAnsi="黑体" w:eastAsia="黑体" w:cs="黑体"/>
          <w:b/>
          <w:bCs/>
          <w:color w:val="0000FF"/>
          <w:sz w:val="21"/>
          <w:szCs w:val="21"/>
        </w:rPr>
        <w:t>微小分子团水破解了医学难题，填补了世界空白，是让人补充细胞内欠缺的宝贵补品</w:t>
      </w:r>
    </w:p>
    <w:p>
      <w:pPr>
        <w:ind w:firstLine="420" w:firstLineChars="200"/>
        <w:rPr>
          <w:rFonts w:hint="eastAsia" w:ascii="宋体" w:hAnsi="宋体"/>
          <w:sz w:val="21"/>
          <w:szCs w:val="21"/>
        </w:rPr>
      </w:pPr>
      <w:r>
        <w:rPr>
          <w:rFonts w:hint="eastAsia" w:ascii="宋体" w:hAnsi="宋体"/>
          <w:sz w:val="21"/>
          <w:szCs w:val="21"/>
        </w:rPr>
        <w:t>中国应用微小分子团水</w:t>
      </w:r>
      <w:r>
        <w:rPr>
          <w:rFonts w:hint="eastAsia" w:ascii="宋体" w:hAnsi="宋体"/>
          <w:sz w:val="21"/>
          <w:szCs w:val="21"/>
          <w:lang w:val="en-US" w:eastAsia="zh-CN"/>
        </w:rPr>
        <w:t>21</w:t>
      </w:r>
      <w:r>
        <w:rPr>
          <w:rFonts w:hint="eastAsia" w:ascii="宋体" w:hAnsi="宋体"/>
          <w:sz w:val="21"/>
          <w:szCs w:val="21"/>
        </w:rPr>
        <w:t>年来，治愈冠心病、脑动脉粥样硬化、高低血压和2型糖尿病及前列腺增生、哮喘、矽肺病、中风后遗症、慢性胃肠炎、胆囊息肉、慢性肾炎、肾衰、风湿性关节炎和湿疹皮炎与多种癌症等慢性细胞脱水病，医理科学</w:t>
      </w:r>
      <w:r>
        <w:rPr>
          <w:rFonts w:hint="eastAsia" w:ascii="宋体" w:hAnsi="宋体"/>
          <w:kern w:val="0"/>
          <w:sz w:val="21"/>
          <w:szCs w:val="21"/>
        </w:rPr>
        <w:t>，破解了医学难题，站上医学和道德制高点。</w:t>
      </w:r>
      <w:r>
        <w:rPr>
          <w:rFonts w:hint="eastAsia" w:ascii="宋体" w:hAnsi="宋体"/>
          <w:sz w:val="21"/>
          <w:szCs w:val="21"/>
        </w:rPr>
        <w:t>喝微小分子团水是当今治愈慢性细胞脱水病的有效方法，是最治本、最安全、最经济的科学治疗。微小分子团水将成为人类健康的</w:t>
      </w:r>
      <w:sdt>
        <w:sdtPr>
          <w:rPr>
            <w:rFonts w:hint="eastAsia" w:ascii="宋体" w:hAnsi="宋体" w:eastAsiaTheme="minorEastAsia" w:cstheme="minorBidi"/>
            <w:kern w:val="2"/>
            <w:sz w:val="21"/>
            <w:szCs w:val="21"/>
            <w:lang w:val="en-US" w:eastAsia="zh-CN" w:bidi="ar-SA"/>
          </w:rPr>
          <w:id w:val="147463748"/>
          <w:placeholder>
            <w:docPart w:val="{48bee1a5-a2e4-4914-9419-7928fb59cf10}"/>
          </w:placeholder>
        </w:sdtPr>
        <w:sdtEndPr>
          <w:rPr>
            <w:rFonts w:hint="eastAsia" w:ascii="黑体" w:hAnsi="黑体" w:eastAsia="黑体" w:cs="黑体"/>
            <w:kern w:val="2"/>
            <w:sz w:val="21"/>
            <w:szCs w:val="21"/>
            <w:lang w:val="en-US" w:eastAsia="zh-CN" w:bidi="ar-SA"/>
          </w:rPr>
        </w:sdtEndPr>
        <w:sdtContent>
          <w:r>
            <w:rPr>
              <w:rFonts w:hint="eastAsia" w:ascii="宋体" w:hAnsi="宋体" w:eastAsiaTheme="minorEastAsia" w:cstheme="minorBidi"/>
              <w:kern w:val="2"/>
              <w:sz w:val="21"/>
              <w:szCs w:val="21"/>
              <w:lang w:val="en-US" w:eastAsia="zh-CN" w:bidi="ar-SA"/>
            </w:rPr>
            <w:t>宝贵补品</w:t>
          </w:r>
        </w:sdtContent>
      </w:sdt>
      <w:r>
        <w:rPr>
          <w:rFonts w:hint="eastAsia" w:ascii="黑体" w:hAnsi="黑体" w:eastAsia="黑体" w:cs="黑体"/>
          <w:kern w:val="2"/>
          <w:sz w:val="21"/>
          <w:szCs w:val="21"/>
          <w:lang w:val="en-US" w:eastAsia="zh-CN" w:bidi="ar-SA"/>
        </w:rPr>
        <w:t>。</w:t>
      </w:r>
      <w:r>
        <w:rPr>
          <w:rFonts w:hint="eastAsia" w:ascii="宋体" w:hAnsi="宋体"/>
          <w:sz w:val="21"/>
          <w:szCs w:val="21"/>
        </w:rPr>
        <w:t>喝微小分子团水，或由医院静脉输液补水祛病，开辟出医学新天地。医学难题可以靠此自然医学的发现来解决。人无需终生吃控制药。人们认定了应用微小分子团水治愈心脑血管病和糖尿病与癌症是科学的，将是人类的福音，带来广泛需求。人从幼儿到老年都需要向脱水细胞补充微小分子团水，促进健康成长，可治病于本。</w:t>
      </w:r>
    </w:p>
    <w:p>
      <w:pPr>
        <w:ind w:firstLine="420" w:firstLineChars="200"/>
        <w:jc w:val="left"/>
        <w:rPr>
          <w:rFonts w:hint="eastAsia" w:ascii="宋体" w:hAnsi="宋体"/>
          <w:sz w:val="21"/>
          <w:szCs w:val="21"/>
        </w:rPr>
      </w:pPr>
      <w:r>
        <w:rPr>
          <w:rFonts w:hint="eastAsia" w:ascii="宋体" w:hAnsi="宋体"/>
          <w:sz w:val="21"/>
          <w:szCs w:val="21"/>
        </w:rPr>
        <w:t>医学不能止步于控制血压血糖，不能满足于治标而不治本。医生和患者如满足于控制药，不能治愈慢性细胞脱水病。假如只图控制病症，患者的全身细胞仍脱水，许多器官衰弱萎缩，不免患心肌梗塞或中风或癌症。</w:t>
      </w:r>
      <w:r>
        <w:rPr>
          <w:rFonts w:hint="eastAsia" w:asciiTheme="minorEastAsia" w:hAnsiTheme="minorEastAsia" w:cstheme="minorEastAsia"/>
          <w:b w:val="0"/>
          <w:bCs w:val="0"/>
          <w:sz w:val="21"/>
          <w:szCs w:val="21"/>
          <w:lang w:val="en-US" w:eastAsia="zh-CN"/>
        </w:rPr>
        <w:t>如果医学肯定“细胞</w:t>
      </w:r>
      <w:r>
        <w:rPr>
          <w:rFonts w:hint="eastAsia" w:asciiTheme="minorEastAsia" w:hAnsiTheme="minorEastAsia" w:eastAsiaTheme="minorEastAsia" w:cstheme="minorEastAsia"/>
          <w:b w:val="0"/>
          <w:bCs w:val="0"/>
          <w:sz w:val="21"/>
          <w:szCs w:val="21"/>
          <w:lang w:val="en-US" w:eastAsia="zh-CN"/>
        </w:rPr>
        <w:t>脱水致病</w:t>
      </w:r>
      <w:r>
        <w:rPr>
          <w:rFonts w:hint="eastAsia" w:asciiTheme="minorEastAsia" w:hAnsiTheme="minorEastAsia" w:cstheme="minorEastAsia"/>
          <w:b w:val="0"/>
          <w:bCs w:val="0"/>
          <w:sz w:val="21"/>
          <w:szCs w:val="21"/>
          <w:lang w:val="en-US" w:eastAsia="zh-CN"/>
        </w:rPr>
        <w:t>”</w:t>
      </w:r>
      <w:r>
        <w:rPr>
          <w:rFonts w:hint="eastAsia" w:ascii="宋体" w:hAnsi="宋体" w:eastAsia="宋体" w:cs="宋体"/>
          <w:szCs w:val="21"/>
        </w:rPr>
        <w:t>和“给脱水细胞补水祛病”是客观的科学规律</w:t>
      </w:r>
      <w:r>
        <w:rPr>
          <w:rFonts w:hint="eastAsia" w:asciiTheme="minorEastAsia" w:hAnsiTheme="minorEastAsia" w:cstheme="minorEastAsia"/>
          <w:b w:val="0"/>
          <w:bCs w:val="0"/>
          <w:sz w:val="21"/>
          <w:szCs w:val="21"/>
          <w:lang w:val="en-US" w:eastAsia="zh-CN"/>
        </w:rPr>
        <w:t>，将挽救和延长无数患者的生命。今后用</w:t>
      </w:r>
      <w:r>
        <w:rPr>
          <w:rFonts w:hint="eastAsia" w:ascii="宋体" w:hAnsi="宋体" w:eastAsia="宋体" w:cs="宋体"/>
          <w:szCs w:val="21"/>
        </w:rPr>
        <w:t>“给脱水细胞补水祛病”疗法，</w:t>
      </w:r>
      <w:r>
        <w:rPr>
          <w:rFonts w:hint="eastAsia" w:asciiTheme="minorEastAsia" w:hAnsiTheme="minorEastAsia" w:cstheme="minorEastAsia"/>
          <w:b w:val="0"/>
          <w:bCs w:val="0"/>
          <w:sz w:val="21"/>
          <w:szCs w:val="21"/>
          <w:lang w:val="en-US" w:eastAsia="zh-CN"/>
        </w:rPr>
        <w:t>治愈心脑血管病</w:t>
      </w:r>
      <w:r>
        <w:rPr>
          <w:rFonts w:hint="eastAsia" w:ascii="宋体" w:hAnsi="宋体" w:cs="宋体"/>
          <w:i w:val="0"/>
          <w:iCs w:val="0"/>
          <w:sz w:val="21"/>
          <w:szCs w:val="21"/>
        </w:rPr>
        <w:t>、</w:t>
      </w:r>
      <w:r>
        <w:rPr>
          <w:rFonts w:hint="eastAsia" w:asciiTheme="minorEastAsia" w:hAnsiTheme="minorEastAsia" w:cstheme="minorEastAsia"/>
          <w:b w:val="0"/>
          <w:bCs w:val="0"/>
          <w:sz w:val="21"/>
          <w:szCs w:val="21"/>
          <w:lang w:val="en-US" w:eastAsia="zh-CN"/>
        </w:rPr>
        <w:t>糖尿病和癌症不难。</w:t>
      </w:r>
      <w:r>
        <w:rPr>
          <w:rFonts w:hint="eastAsia" w:ascii="宋体" w:hAnsi="宋体"/>
          <w:sz w:val="21"/>
          <w:szCs w:val="21"/>
        </w:rPr>
        <w:t>科学的终极目标就是使人活得好一些，活得长一些。健康长寿是人类的追求。医生和患者都需要饮用微小分子团水避免或治愈冠心病、脑动脉硬化、高低血压和糖尿病与前列腺增生、肾衰及癌症等多种慢性细胞脱水病，解决医学难题。</w:t>
      </w:r>
    </w:p>
    <w:p>
      <w:pPr>
        <w:ind w:firstLine="420" w:firstLineChars="200"/>
        <w:rPr>
          <w:rFonts w:hint="eastAsia" w:ascii="黑体" w:hAnsi="黑体" w:eastAsia="黑体"/>
          <w:b/>
          <w:bCs/>
          <w:color w:val="843C0B"/>
          <w:sz w:val="21"/>
          <w:szCs w:val="21"/>
        </w:rPr>
      </w:pPr>
      <w:r>
        <w:rPr>
          <w:rFonts w:hint="eastAsia" w:ascii="宋体" w:hAnsi="宋体"/>
          <w:sz w:val="21"/>
          <w:szCs w:val="21"/>
        </w:rPr>
        <w:t>饮用微小分子团水促使医学必须补充</w:t>
      </w:r>
      <w:r>
        <w:rPr>
          <w:rFonts w:hint="eastAsia" w:asciiTheme="minorEastAsia" w:hAnsiTheme="minorEastAsia" w:eastAsiaTheme="minorEastAsia" w:cstheme="minorEastAsia"/>
          <w:sz w:val="21"/>
          <w:szCs w:val="21"/>
        </w:rPr>
        <w:t>“细胞脱水致病”的病因和“给脱水细胞补水祛病”</w:t>
      </w:r>
      <w:r>
        <w:rPr>
          <w:rFonts w:hint="eastAsia" w:ascii="宋体" w:hAnsi="宋体"/>
          <w:sz w:val="21"/>
          <w:szCs w:val="21"/>
        </w:rPr>
        <w:t>的医理，是全世界｀从未有人提出过的科学道理，有极其重要的意义，是中国的一项重要科学发现，让全世界患者看到健康的希望，不再终生服药，必将造福人类。自古以来，</w:t>
      </w:r>
      <w:r>
        <w:rPr>
          <w:rFonts w:hint="eastAsia" w:ascii="宋体" w:hAnsi="宋体"/>
          <w:sz w:val="21"/>
          <w:szCs w:val="21"/>
          <w:lang w:val="en-US" w:eastAsia="zh-CN"/>
        </w:rPr>
        <w:t>95%的人均死于多种器官细胞的慢性脱水，以致器官衰弱萎缩。</w:t>
      </w:r>
      <w:r>
        <w:rPr>
          <w:rFonts w:hint="eastAsia" w:ascii="宋体" w:hAnsi="宋体"/>
          <w:sz w:val="21"/>
          <w:szCs w:val="21"/>
        </w:rPr>
        <w:t>人若不承认细胞脱水致病，不知给经常形成的脱水细胞补充微小分子团水，将不能治病于本，吃再多药也不能治愈上述病症。医生只有应用微小分子团水让脱水细胞正常代谢分泌，才能让患者靠自身的修复，并大幅度提高免疫力，恢复健康。广大患者必须认清病因，治病或吃药或补水要明白医理，对症治疗才是科学地治病。这一历史性的科学技术成果填补了世界空白，将促使世界医学发展。</w:t>
      </w:r>
      <w:r>
        <w:rPr>
          <w:rFonts w:hint="eastAsia" w:ascii="黑体" w:hAnsi="黑体" w:eastAsia="黑体"/>
          <w:b/>
          <w:bCs/>
          <w:color w:val="843C0B"/>
          <w:sz w:val="21"/>
          <w:szCs w:val="21"/>
        </w:rPr>
        <w:t xml:space="preserve"> </w:t>
      </w:r>
    </w:p>
    <w:p>
      <w:pPr>
        <w:rPr>
          <w:rFonts w:hint="eastAsia" w:ascii="黑体" w:hAnsi="黑体" w:eastAsia="黑体"/>
          <w:b/>
          <w:bCs/>
          <w:color w:val="843C0B"/>
          <w:sz w:val="21"/>
          <w:szCs w:val="21"/>
        </w:rPr>
      </w:pPr>
      <w:r>
        <w:rPr>
          <w:rFonts w:hint="eastAsia" w:ascii="黑体" w:hAnsi="黑体" w:eastAsia="黑体"/>
          <w:b/>
          <w:bCs/>
          <w:color w:val="843C0B"/>
          <w:sz w:val="21"/>
          <w:szCs w:val="21"/>
        </w:rPr>
        <w:t>[参考文献]:</w:t>
      </w:r>
    </w:p>
    <w:p>
      <w:pPr>
        <w:rPr>
          <w:rFonts w:hint="eastAsia" w:ascii="黑体" w:hAnsi="黑体" w:eastAsia="黑体"/>
          <w:b/>
          <w:bCs/>
          <w:color w:val="843C0B"/>
          <w:sz w:val="21"/>
          <w:szCs w:val="21"/>
        </w:rPr>
      </w:pPr>
      <w:r>
        <w:rPr>
          <w:rFonts w:hint="eastAsia" w:ascii="黑体" w:hAnsi="黑体" w:eastAsia="黑体"/>
          <w:b/>
          <w:bCs/>
          <w:color w:val="843C0B"/>
          <w:sz w:val="21"/>
          <w:szCs w:val="21"/>
        </w:rPr>
        <w:t>[</w:t>
      </w:r>
      <w:r>
        <w:rPr>
          <w:rFonts w:hint="eastAsia" w:ascii="黑体" w:hAnsi="黑体" w:eastAsia="黑体"/>
          <w:b/>
          <w:bCs/>
          <w:color w:val="843C0B"/>
          <w:sz w:val="21"/>
          <w:szCs w:val="21"/>
          <w:lang w:val="en-US" w:eastAsia="zh-CN"/>
        </w:rPr>
        <w:t>1</w:t>
      </w:r>
      <w:r>
        <w:rPr>
          <w:rFonts w:hint="eastAsia" w:ascii="黑体" w:hAnsi="黑体" w:eastAsia="黑体"/>
          <w:b/>
          <w:bCs/>
          <w:color w:val="843C0B"/>
          <w:sz w:val="21"/>
          <w:szCs w:val="21"/>
        </w:rPr>
        <w:t>]《修复细胞糖脂通道  破译糖脂病关键密码》：《祝您健康》杂志，2006年10期；</w:t>
      </w:r>
    </w:p>
    <w:p>
      <w:pPr>
        <w:ind w:firstLine="422" w:firstLineChars="200"/>
        <w:rPr>
          <w:rFonts w:hint="eastAsia" w:ascii="黑体" w:hAnsi="黑体" w:eastAsia="黑体"/>
          <w:b/>
          <w:bCs/>
          <w:color w:val="843C0B"/>
          <w:sz w:val="21"/>
          <w:szCs w:val="21"/>
        </w:rPr>
      </w:pPr>
      <w:r>
        <w:rPr>
          <w:rFonts w:hint="eastAsia" w:ascii="黑体" w:hAnsi="黑体" w:eastAsia="黑体"/>
          <w:b/>
          <w:bCs/>
          <w:color w:val="843C0B"/>
          <w:sz w:val="21"/>
          <w:szCs w:val="21"/>
        </w:rPr>
        <w:t>南京师范大学化学与环境科学学院  程瑶琴、陆真：《揭示生命中钿胞膜通道的奧秘》；</w:t>
      </w:r>
    </w:p>
    <w:p>
      <w:pPr>
        <w:rPr>
          <w:rFonts w:hint="eastAsia" w:ascii="黑体" w:hAnsi="黑体" w:eastAsia="黑体"/>
          <w:b/>
          <w:bCs/>
          <w:color w:val="843C0B"/>
          <w:sz w:val="21"/>
          <w:szCs w:val="21"/>
        </w:rPr>
      </w:pPr>
      <w:r>
        <w:rPr>
          <w:rFonts w:hint="eastAsia" w:ascii="黑体" w:hAnsi="黑体" w:eastAsia="黑体"/>
          <w:b/>
          <w:bCs/>
          <w:color w:val="843C0B"/>
          <w:sz w:val="21"/>
          <w:szCs w:val="21"/>
        </w:rPr>
        <w:t>[</w:t>
      </w:r>
      <w:r>
        <w:rPr>
          <w:rFonts w:hint="eastAsia" w:ascii="黑体" w:hAnsi="黑体" w:eastAsia="黑体"/>
          <w:b/>
          <w:bCs/>
          <w:color w:val="843C0B"/>
          <w:sz w:val="21"/>
          <w:szCs w:val="21"/>
          <w:lang w:val="en-US" w:eastAsia="zh-CN"/>
        </w:rPr>
        <w:t>2</w:t>
      </w:r>
      <w:r>
        <w:rPr>
          <w:rFonts w:hint="eastAsia" w:ascii="黑体" w:hAnsi="黑体" w:eastAsia="黑体"/>
          <w:b/>
          <w:bCs/>
          <w:color w:val="843C0B"/>
          <w:sz w:val="21"/>
          <w:szCs w:val="21"/>
        </w:rPr>
        <w:t>]《细胞膜通道之谜》2013年12月31日《健康报》；</w:t>
      </w:r>
    </w:p>
    <w:p>
      <w:pPr>
        <w:rPr>
          <w:rFonts w:hint="eastAsia" w:ascii="黑体" w:hAnsi="黑体" w:eastAsia="黑体"/>
          <w:b/>
          <w:bCs/>
          <w:color w:val="843C0B"/>
          <w:sz w:val="21"/>
          <w:szCs w:val="21"/>
          <w:lang w:val="en-US" w:eastAsia="zh-CN"/>
        </w:rPr>
      </w:pPr>
      <w:r>
        <w:rPr>
          <w:rFonts w:hint="eastAsia" w:ascii="黑体" w:hAnsi="黑体" w:eastAsia="黑体"/>
          <w:b/>
          <w:bCs/>
          <w:color w:val="843C0B"/>
          <w:sz w:val="21"/>
          <w:szCs w:val="21"/>
        </w:rPr>
        <w:t>[</w:t>
      </w:r>
      <w:r>
        <w:rPr>
          <w:rFonts w:hint="eastAsia" w:ascii="黑体" w:hAnsi="黑体" w:eastAsia="黑体"/>
          <w:b/>
          <w:bCs/>
          <w:color w:val="843C0B"/>
          <w:sz w:val="21"/>
          <w:szCs w:val="21"/>
          <w:lang w:val="en-US" w:eastAsia="zh-CN"/>
        </w:rPr>
        <w:t>3</w:t>
      </w:r>
      <w:r>
        <w:rPr>
          <w:rFonts w:hint="eastAsia" w:ascii="黑体" w:hAnsi="黑体" w:eastAsia="黑体"/>
          <w:b/>
          <w:bCs/>
          <w:color w:val="843C0B"/>
          <w:sz w:val="21"/>
          <w:szCs w:val="21"/>
        </w:rPr>
        <w:t>]</w:t>
      </w:r>
      <w:r>
        <w:rPr>
          <w:rFonts w:hint="eastAsia" w:ascii="黑体" w:hAnsi="黑体" w:eastAsia="黑体"/>
          <w:b/>
          <w:bCs/>
          <w:color w:val="843C0B"/>
          <w:sz w:val="21"/>
          <w:szCs w:val="21"/>
          <w:lang w:val="en-US" w:eastAsia="zh-CN"/>
        </w:rPr>
        <w:t xml:space="preserve"> </w:t>
      </w:r>
      <w:r>
        <w:rPr>
          <w:rFonts w:hint="eastAsia" w:ascii="黑体" w:hAnsi="黑体" w:eastAsia="黑体"/>
          <w:b/>
          <w:bCs/>
          <w:color w:val="843C0B"/>
          <w:sz w:val="21"/>
          <w:szCs w:val="21"/>
        </w:rPr>
        <w:t xml:space="preserve">北京大学量子材料中心供图  中国青年网2014-1-16  </w:t>
      </w:r>
      <w:r>
        <w:rPr>
          <w:sz w:val="21"/>
          <w:szCs w:val="21"/>
        </w:rPr>
        <w:fldChar w:fldCharType="begin"/>
      </w:r>
      <w:r>
        <w:rPr>
          <w:sz w:val="21"/>
          <w:szCs w:val="21"/>
        </w:rPr>
        <w:instrText xml:space="preserve"> HYPERLINK "http://www.youth.cn" </w:instrText>
      </w:r>
      <w:r>
        <w:rPr>
          <w:sz w:val="21"/>
          <w:szCs w:val="21"/>
        </w:rPr>
        <w:fldChar w:fldCharType="separate"/>
      </w:r>
      <w:r>
        <w:rPr>
          <w:rStyle w:val="6"/>
          <w:rFonts w:hint="eastAsia" w:ascii="黑体" w:hAnsi="黑体" w:eastAsia="黑体"/>
          <w:b/>
          <w:bCs/>
          <w:color w:val="843C0B"/>
          <w:sz w:val="21"/>
          <w:szCs w:val="21"/>
        </w:rPr>
        <w:t>http://www.youth.cn</w:t>
      </w:r>
      <w:r>
        <w:rPr>
          <w:rStyle w:val="6"/>
          <w:rFonts w:hint="eastAsia" w:ascii="黑体" w:hAnsi="黑体" w:eastAsia="黑体"/>
          <w:b/>
          <w:bCs/>
          <w:color w:val="843C0B"/>
          <w:sz w:val="21"/>
          <w:szCs w:val="21"/>
        </w:rPr>
        <w:fldChar w:fldCharType="end"/>
      </w:r>
      <w:r>
        <w:rPr>
          <w:rFonts w:hint="eastAsia" w:ascii="黑体" w:hAnsi="黑体" w:eastAsia="黑体"/>
          <w:b/>
          <w:bCs/>
          <w:color w:val="843C0B"/>
          <w:sz w:val="21"/>
          <w:szCs w:val="21"/>
        </w:rPr>
        <w:t>；</w:t>
      </w:r>
    </w:p>
    <w:p>
      <w:pPr>
        <w:rPr>
          <w:rFonts w:hint="eastAsia" w:ascii="黑体" w:hAnsi="黑体" w:eastAsia="黑体"/>
          <w:b/>
          <w:bCs/>
          <w:color w:val="843C0B"/>
          <w:sz w:val="21"/>
          <w:szCs w:val="21"/>
        </w:rPr>
      </w:pPr>
      <w:r>
        <w:rPr>
          <w:rFonts w:hint="eastAsia" w:ascii="黑体" w:hAnsi="黑体" w:eastAsia="黑体"/>
          <w:b/>
          <w:bCs/>
          <w:color w:val="843C0B"/>
          <w:sz w:val="21"/>
          <w:szCs w:val="21"/>
        </w:rPr>
        <w:t>{</w:t>
      </w:r>
      <w:r>
        <w:rPr>
          <w:rFonts w:hint="eastAsia" w:ascii="黑体" w:hAnsi="黑体" w:eastAsia="黑体"/>
          <w:b/>
          <w:bCs/>
          <w:color w:val="843C0B"/>
          <w:sz w:val="21"/>
          <w:szCs w:val="21"/>
          <w:lang w:val="en-US" w:eastAsia="zh-CN"/>
        </w:rPr>
        <w:t>4</w:t>
      </w:r>
      <w:r>
        <w:rPr>
          <w:rFonts w:hint="eastAsia" w:ascii="黑体" w:hAnsi="黑体" w:eastAsia="黑体"/>
          <w:b/>
          <w:bCs/>
          <w:color w:val="843C0B"/>
          <w:sz w:val="21"/>
          <w:szCs w:val="21"/>
        </w:rPr>
        <w:t>}广西三家省级医院的《离子水瓶的临床疗效观察》1994-5（详见：www.nnzk.com）；</w:t>
      </w:r>
    </w:p>
    <w:p>
      <w:pPr>
        <w:widowControl/>
        <w:jc w:val="left"/>
        <w:rPr>
          <w:rFonts w:hint="eastAsia" w:ascii="黑体" w:hAnsi="黑体" w:eastAsia="黑体"/>
          <w:b/>
          <w:bCs/>
          <w:color w:val="843C0B"/>
          <w:sz w:val="21"/>
          <w:szCs w:val="21"/>
          <w:lang w:val="en-US" w:eastAsia="zh-CN"/>
        </w:rPr>
      </w:pPr>
      <w:r>
        <w:rPr>
          <w:rFonts w:hint="eastAsia" w:ascii="黑体" w:hAnsi="黑体" w:eastAsia="黑体"/>
          <w:b/>
          <w:bCs/>
          <w:color w:val="843C0B"/>
          <w:sz w:val="21"/>
          <w:szCs w:val="21"/>
        </w:rPr>
        <w:t>[</w:t>
      </w:r>
      <w:r>
        <w:rPr>
          <w:rFonts w:hint="eastAsia" w:ascii="黑体" w:hAnsi="黑体" w:eastAsia="黑体"/>
          <w:b/>
          <w:bCs/>
          <w:color w:val="843C0B"/>
          <w:sz w:val="21"/>
          <w:szCs w:val="21"/>
          <w:lang w:val="en-US" w:eastAsia="zh-CN"/>
        </w:rPr>
        <w:t>5</w:t>
      </w:r>
      <w:r>
        <w:rPr>
          <w:rFonts w:hint="eastAsia" w:ascii="黑体" w:hAnsi="黑体" w:eastAsia="黑体"/>
          <w:b/>
          <w:bCs/>
          <w:color w:val="843C0B"/>
          <w:sz w:val="21"/>
          <w:szCs w:val="21"/>
        </w:rPr>
        <w:t>]《科学技术成果鉴定证书》</w:t>
      </w:r>
      <w:r>
        <w:rPr>
          <w:rFonts w:hint="eastAsia" w:ascii="宋体" w:hAnsi="宋体"/>
          <w:b/>
          <w:bCs/>
          <w:color w:val="843C0B"/>
          <w:sz w:val="21"/>
          <w:szCs w:val="21"/>
        </w:rPr>
        <w:t>－（94）桂药科鉴文09号，</w:t>
      </w:r>
      <w:r>
        <w:rPr>
          <w:rFonts w:hint="eastAsia" w:ascii="黑体" w:hAnsi="黑体" w:eastAsia="黑体"/>
          <w:b/>
          <w:bCs/>
          <w:color w:val="843C0B"/>
          <w:sz w:val="21"/>
          <w:szCs w:val="21"/>
        </w:rPr>
        <w:t xml:space="preserve">1994-8   （详见：www.nnzk.com）； </w:t>
      </w:r>
    </w:p>
    <w:p>
      <w:pPr>
        <w:rPr>
          <w:rFonts w:hint="eastAsia" w:ascii="黑体" w:hAnsi="黑体" w:eastAsia="黑体"/>
          <w:b/>
          <w:bCs/>
          <w:color w:val="843C0B"/>
          <w:sz w:val="21"/>
          <w:szCs w:val="21"/>
        </w:rPr>
      </w:pPr>
      <w:r>
        <w:rPr>
          <w:rFonts w:hint="eastAsia" w:ascii="黑体" w:hAnsi="黑体" w:eastAsia="黑体"/>
          <w:b/>
          <w:bCs/>
          <w:color w:val="843C0B"/>
          <w:sz w:val="21"/>
          <w:szCs w:val="21"/>
        </w:rPr>
        <w:t>[6] 周总理临终前给毛主席的最后一封信,</w:t>
      </w:r>
      <w:r>
        <w:rPr>
          <w:rFonts w:hint="eastAsia" w:ascii="宋体" w:hAnsi="宋体"/>
          <w:b/>
          <w:bCs/>
          <w:color w:val="843C0B"/>
          <w:sz w:val="21"/>
          <w:szCs w:val="21"/>
        </w:rPr>
        <w:t>从百度搜索可见</w:t>
      </w:r>
      <w:r>
        <w:rPr>
          <w:rFonts w:hint="eastAsia" w:ascii="黑体" w:hAnsi="黑体" w:eastAsia="黑体"/>
          <w:b/>
          <w:bCs/>
          <w:color w:val="843C0B"/>
          <w:sz w:val="21"/>
          <w:szCs w:val="21"/>
        </w:rPr>
        <w:t xml:space="preserve"> </w:t>
      </w:r>
      <w:r>
        <w:rPr>
          <w:rFonts w:hint="eastAsia" w:ascii="宋体" w:hAnsi="宋体"/>
          <w:b/>
          <w:bCs/>
          <w:color w:val="843C0B"/>
          <w:sz w:val="21"/>
          <w:szCs w:val="21"/>
        </w:rPr>
        <w:t>;</w:t>
      </w:r>
      <w:r>
        <w:rPr>
          <w:rFonts w:hint="eastAsia" w:ascii="黑体" w:hAnsi="黑体" w:eastAsia="黑体"/>
          <w:b/>
          <w:bCs/>
          <w:color w:val="843C0B"/>
          <w:sz w:val="21"/>
          <w:szCs w:val="21"/>
        </w:rPr>
        <w:t xml:space="preserve"> </w:t>
      </w:r>
    </w:p>
    <w:p>
      <w:pPr>
        <w:widowControl/>
        <w:jc w:val="left"/>
        <w:rPr>
          <w:rStyle w:val="6"/>
          <w:rFonts w:hint="eastAsia" w:ascii="黑体" w:hAnsi="黑体" w:eastAsia="黑体"/>
          <w:b/>
          <w:bCs/>
          <w:color w:val="FF0000"/>
          <w:sz w:val="21"/>
          <w:szCs w:val="21"/>
        </w:rPr>
      </w:pPr>
      <w:r>
        <w:rPr>
          <w:rFonts w:hint="eastAsia" w:ascii="黑体" w:hAnsi="黑体" w:eastAsia="黑体"/>
          <w:b/>
          <w:bCs/>
          <w:color w:val="843C0B"/>
          <w:sz w:val="21"/>
          <w:szCs w:val="21"/>
        </w:rPr>
        <w:t>[7] 本文所述病例均详见：（详见：www.nnzk.com）</w:t>
      </w:r>
      <w:r>
        <w:rPr>
          <w:sz w:val="21"/>
          <w:szCs w:val="21"/>
        </w:rPr>
        <w:fldChar w:fldCharType="begin"/>
      </w:r>
      <w:r>
        <w:rPr>
          <w:sz w:val="21"/>
          <w:szCs w:val="21"/>
        </w:rPr>
        <w:instrText xml:space="preserve"> HYPERLINK "http://www.nnzk.com中【用户反馈】" </w:instrText>
      </w:r>
      <w:r>
        <w:rPr>
          <w:sz w:val="21"/>
          <w:szCs w:val="21"/>
        </w:rPr>
        <w:fldChar w:fldCharType="separate"/>
      </w:r>
      <w:r>
        <w:rPr>
          <w:rStyle w:val="6"/>
          <w:rFonts w:hint="eastAsia" w:ascii="黑体" w:hAnsi="黑体" w:eastAsia="黑体"/>
          <w:b/>
          <w:bCs/>
          <w:color w:val="843C0B"/>
          <w:sz w:val="21"/>
          <w:szCs w:val="21"/>
        </w:rPr>
        <w:t>【用户反馈】</w:t>
      </w:r>
      <w:r>
        <w:rPr>
          <w:rStyle w:val="6"/>
          <w:rFonts w:hint="eastAsia" w:ascii="黑体" w:hAnsi="黑体" w:eastAsia="黑体"/>
          <w:b/>
          <w:bCs/>
          <w:color w:val="843C0B"/>
          <w:sz w:val="21"/>
          <w:szCs w:val="21"/>
        </w:rPr>
        <w:fldChar w:fldCharType="end"/>
      </w:r>
      <w:r>
        <w:rPr>
          <w:rStyle w:val="6"/>
          <w:rFonts w:hint="eastAsia" w:ascii="黑体" w:hAnsi="黑体" w:eastAsia="黑体"/>
          <w:b/>
          <w:bCs/>
          <w:color w:val="843C0B"/>
          <w:sz w:val="21"/>
          <w:szCs w:val="21"/>
        </w:rPr>
        <w:t>。</w:t>
      </w:r>
    </w:p>
    <w:p>
      <w:pPr>
        <w:rPr>
          <w:rStyle w:val="6"/>
          <w:rFonts w:hint="eastAsia" w:ascii="黑体" w:hAnsi="黑体" w:eastAsia="黑体"/>
          <w:b/>
          <w:bCs/>
          <w:color w:val="843C0B"/>
          <w:sz w:val="21"/>
          <w:szCs w:val="21"/>
          <w:lang w:eastAsia="zh-CN"/>
        </w:rPr>
      </w:pPr>
    </w:p>
    <w:sectPr>
      <w:pgSz w:w="11906" w:h="16838"/>
      <w:pgMar w:top="907" w:right="850" w:bottom="850" w:left="850" w:header="851" w:footer="992" w:gutter="0"/>
      <w:cols w:space="0" w:num="1"/>
      <w:rtlGutter w:val="0"/>
      <w:docGrid w:type="lines" w:linePitch="2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781D0"/>
    <w:multiLevelType w:val="singleLevel"/>
    <w:tmpl w:val="A14781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57945"/>
    <w:rsid w:val="00AB4014"/>
    <w:rsid w:val="04060D53"/>
    <w:rsid w:val="040B3CF0"/>
    <w:rsid w:val="04222C4F"/>
    <w:rsid w:val="060963C6"/>
    <w:rsid w:val="06B914A1"/>
    <w:rsid w:val="07DC7C1D"/>
    <w:rsid w:val="089C1C16"/>
    <w:rsid w:val="0B5F15E2"/>
    <w:rsid w:val="0BAD1260"/>
    <w:rsid w:val="0D6A4BC0"/>
    <w:rsid w:val="0FA61E93"/>
    <w:rsid w:val="0FD34C5D"/>
    <w:rsid w:val="10910B0B"/>
    <w:rsid w:val="135E258D"/>
    <w:rsid w:val="172C06B2"/>
    <w:rsid w:val="195810F9"/>
    <w:rsid w:val="1E0E25D5"/>
    <w:rsid w:val="252E09F6"/>
    <w:rsid w:val="25C42B27"/>
    <w:rsid w:val="280A60DA"/>
    <w:rsid w:val="29007A36"/>
    <w:rsid w:val="29C169CB"/>
    <w:rsid w:val="2A8F08AB"/>
    <w:rsid w:val="2C9C0237"/>
    <w:rsid w:val="2CE5425E"/>
    <w:rsid w:val="3014328F"/>
    <w:rsid w:val="303E260F"/>
    <w:rsid w:val="30871707"/>
    <w:rsid w:val="328A4631"/>
    <w:rsid w:val="32B54CB8"/>
    <w:rsid w:val="33D50EAC"/>
    <w:rsid w:val="3AA4615C"/>
    <w:rsid w:val="3BC65563"/>
    <w:rsid w:val="40997D53"/>
    <w:rsid w:val="4121157A"/>
    <w:rsid w:val="41BC42BA"/>
    <w:rsid w:val="452C5FF5"/>
    <w:rsid w:val="46C94CA1"/>
    <w:rsid w:val="48C770B6"/>
    <w:rsid w:val="49FC4B7C"/>
    <w:rsid w:val="4A047C8F"/>
    <w:rsid w:val="4A79455A"/>
    <w:rsid w:val="4BF16E48"/>
    <w:rsid w:val="4C7D6BF2"/>
    <w:rsid w:val="4D225AB2"/>
    <w:rsid w:val="4D4C6BC4"/>
    <w:rsid w:val="4DA36181"/>
    <w:rsid w:val="4DD42958"/>
    <w:rsid w:val="4E371769"/>
    <w:rsid w:val="4FF25ACC"/>
    <w:rsid w:val="507A6B67"/>
    <w:rsid w:val="511B3AE0"/>
    <w:rsid w:val="51F641DC"/>
    <w:rsid w:val="533E3BD3"/>
    <w:rsid w:val="57334E9C"/>
    <w:rsid w:val="57661F65"/>
    <w:rsid w:val="579C659E"/>
    <w:rsid w:val="582B16C9"/>
    <w:rsid w:val="5A657945"/>
    <w:rsid w:val="5AA3543B"/>
    <w:rsid w:val="5AF53515"/>
    <w:rsid w:val="5B5444C2"/>
    <w:rsid w:val="5B5639C1"/>
    <w:rsid w:val="5C106695"/>
    <w:rsid w:val="5CAB19E6"/>
    <w:rsid w:val="5D42421F"/>
    <w:rsid w:val="5F093B51"/>
    <w:rsid w:val="5F233F49"/>
    <w:rsid w:val="5F3D2642"/>
    <w:rsid w:val="5F562695"/>
    <w:rsid w:val="6085189E"/>
    <w:rsid w:val="611E0B88"/>
    <w:rsid w:val="615054C8"/>
    <w:rsid w:val="61886248"/>
    <w:rsid w:val="61FD0B48"/>
    <w:rsid w:val="63A0050E"/>
    <w:rsid w:val="64274EC5"/>
    <w:rsid w:val="64E91B43"/>
    <w:rsid w:val="656C3DDC"/>
    <w:rsid w:val="665C50AE"/>
    <w:rsid w:val="67AD21E4"/>
    <w:rsid w:val="67CA28A7"/>
    <w:rsid w:val="6A1B35ED"/>
    <w:rsid w:val="6C5E15CE"/>
    <w:rsid w:val="6D4924E7"/>
    <w:rsid w:val="6EDA7E8C"/>
    <w:rsid w:val="73256434"/>
    <w:rsid w:val="73AE352A"/>
    <w:rsid w:val="74490653"/>
    <w:rsid w:val="76FB50E0"/>
    <w:rsid w:val="773E3146"/>
    <w:rsid w:val="77DB3A24"/>
    <w:rsid w:val="78B62480"/>
    <w:rsid w:val="7BBD77EC"/>
    <w:rsid w:val="7D4D7AB4"/>
    <w:rsid w:val="7EDF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character" w:styleId="5">
    <w:name w:val="Hyperlink"/>
    <w:basedOn w:val="4"/>
    <w:qFormat/>
    <w:uiPriority w:val="0"/>
    <w:rPr>
      <w:color w:val="0000FF"/>
      <w:u w:val="single"/>
    </w:rPr>
  </w:style>
  <w:style w:type="character" w:customStyle="1" w:styleId="6">
    <w:name w:val="15"/>
    <w:basedOn w:val="4"/>
    <w:qFormat/>
    <w:uiPriority w:val="0"/>
    <w:rPr>
      <w:rFonts w:hint="default" w:ascii="Calibri" w:hAnsi="Calibri" w:cs="Calibri"/>
      <w:color w:val="0000FF"/>
      <w:u w:val="single"/>
    </w:rPr>
  </w:style>
  <w:style w:type="paragraph" w:styleId="7">
    <w:name w:val="List Paragraph"/>
    <w:basedOn w:val="1"/>
    <w:qFormat/>
    <w:uiPriority w:val="1"/>
    <w:pPr>
      <w:spacing w:before="2"/>
      <w:ind w:left="112" w:right="1131" w:firstLine="420"/>
    </w:pPr>
    <w:rPr>
      <w:rFonts w:ascii="楷体" w:hAnsi="楷体" w:eastAsia="楷体" w:cs="楷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8bee1a5-a2e4-4914-9419-7928fb59cf10}"/>
        <w:style w:val=""/>
        <w:category>
          <w:name w:val="常规"/>
          <w:gallery w:val="placeholder"/>
        </w:category>
        <w:types>
          <w:type w:val="bbPlcHdr"/>
        </w:types>
        <w:behaviors>
          <w:behavior w:val="content"/>
        </w:behaviors>
        <w:description w:val=""/>
        <w:guid w:val="{48bee1a5-a2e4-4914-9419-7928fb59cf1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41913</Words>
  <Characters>44911</Characters>
  <Lines>0</Lines>
  <Paragraphs>0</Paragraphs>
  <TotalTime>1</TotalTime>
  <ScaleCrop>false</ScaleCrop>
  <LinksUpToDate>false</LinksUpToDate>
  <CharactersWithSpaces>45229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2018-12-21T22:35:00Z</dcterms:created>
  <dc:creator>陆江</dc:creator>
  <cp:lastModifiedBy>陆江</cp:lastModifiedBy>
  <dcterms:modified xsi:type="dcterms:W3CDTF">2021-08-09T01:58:00Z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y fmtid="{D5CDD505-2E9C-101B-9397-08002B2CF9AE}" pid="4" name="ICV">
    <vt:lpwstr>E466F163739A41FFA034146EEF9A9C4F</vt:lpwstr>
  </property>
</Properties>
</file>