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eastAsia="楷体" w:cs="楷体"/>
          <w:b/>
          <w:bCs w:val="0"/>
          <w:color w:val="auto"/>
          <w:kern w:val="2"/>
          <w:sz w:val="21"/>
          <w:szCs w:val="21"/>
          <w:lang w:val="en-US" w:eastAsia="zh-CN" w:bidi="ar"/>
        </w:rPr>
      </w:pPr>
      <w:r>
        <w:rPr>
          <w:rFonts w:hint="eastAsia" w:ascii="楷体" w:hAnsi="楷体" w:eastAsia="楷体" w:cs="楷体"/>
          <w:b/>
          <w:bCs w:val="0"/>
          <w:color w:val="auto"/>
          <w:kern w:val="2"/>
          <w:sz w:val="21"/>
          <w:szCs w:val="21"/>
          <w:lang w:val="en-US" w:eastAsia="zh-CN" w:bidi="ar"/>
        </w:rPr>
        <w:t xml:space="preserve">            </w:t>
      </w:r>
      <w:r>
        <w:rPr>
          <w:rFonts w:hint="eastAsia" w:ascii="黑体" w:hAnsi="黑体" w:eastAsia="黑体" w:cs="黑体"/>
          <w:b/>
          <w:bCs w:val="0"/>
          <w:color w:val="auto"/>
          <w:kern w:val="2"/>
          <w:sz w:val="36"/>
          <w:szCs w:val="36"/>
          <w:lang w:val="en-US" w:eastAsia="zh-CN" w:bidi="ar"/>
        </w:rPr>
        <w:t>微小分子团水适合代替终生服药和心外科手术</w:t>
      </w:r>
    </w:p>
    <w:p>
      <w:pPr>
        <w:ind w:firstLine="2319" w:firstLineChars="1100"/>
        <w:rPr>
          <w:rFonts w:hint="eastAsia" w:ascii="楷体" w:hAnsi="楷体" w:eastAsia="楷体" w:cs="楷体"/>
          <w:b/>
          <w:bCs w:val="0"/>
          <w:color w:val="auto"/>
          <w:kern w:val="2"/>
          <w:sz w:val="21"/>
          <w:szCs w:val="21"/>
          <w:lang w:val="en-US" w:eastAsia="zh-CN" w:bidi="ar"/>
        </w:rPr>
      </w:pPr>
      <w:r>
        <w:rPr>
          <w:rFonts w:hint="eastAsia" w:ascii="楷体" w:hAnsi="楷体" w:eastAsia="楷体" w:cs="楷体"/>
          <w:b/>
          <w:bCs w:val="0"/>
          <w:color w:val="auto"/>
          <w:kern w:val="2"/>
          <w:sz w:val="21"/>
          <w:szCs w:val="21"/>
          <w:lang w:val="en-US" w:eastAsia="zh-CN" w:bidi="ar"/>
        </w:rPr>
        <w:t>南宁卓康微小水科技有限公司   高级工程师  陆 江</w:t>
      </w:r>
    </w:p>
    <w:p>
      <w:pPr>
        <w:rPr>
          <w:rFonts w:hint="eastAsia" w:ascii="楷体" w:hAnsi="楷体" w:eastAsia="楷体" w:cs="楷体"/>
          <w:b/>
          <w:bCs w:val="0"/>
          <w:color w:val="auto"/>
          <w:kern w:val="2"/>
          <w:sz w:val="21"/>
          <w:szCs w:val="21"/>
          <w:lang w:val="en-US" w:eastAsia="zh-CN" w:bidi="ar"/>
        </w:rPr>
      </w:pPr>
    </w:p>
    <w:p>
      <w:pPr>
        <w:rPr>
          <w:rFonts w:hint="eastAsia" w:ascii="Arial" w:hAnsi="Arial" w:eastAsia="楷体" w:cs="Arial"/>
          <w:b/>
          <w:bCs w:val="0"/>
          <w:color w:val="auto"/>
          <w:kern w:val="2"/>
          <w:sz w:val="24"/>
          <w:szCs w:val="24"/>
          <w:lang w:val="en-US" w:eastAsia="zh-CN" w:bidi="ar"/>
        </w:rPr>
      </w:pPr>
      <w:r>
        <w:rPr>
          <w:rFonts w:hint="eastAsia" w:ascii="楷体" w:hAnsi="楷体" w:eastAsia="楷体" w:cs="楷体"/>
          <w:b/>
          <w:bCs w:val="0"/>
          <w:color w:val="auto"/>
          <w:kern w:val="2"/>
          <w:sz w:val="24"/>
          <w:szCs w:val="24"/>
          <w:lang w:val="en-US" w:eastAsia="zh-CN" w:bidi="ar"/>
        </w:rPr>
        <w:t xml:space="preserve">    高中《生物》书说"水在细胞膜上自由通过"，医学认为细胞内不缺水，而不知细胞膜上有水通道，喇叭口仅2nm，只能滞留</w:t>
      </w:r>
      <w:r>
        <w:rPr>
          <w:rFonts w:hint="eastAsia" w:ascii="楷体" w:hAnsi="楷体" w:eastAsia="楷体" w:cs="楷体"/>
          <w:b/>
          <w:bCs/>
          <w:sz w:val="24"/>
          <w:szCs w:val="24"/>
          <w:u w:val="none"/>
        </w:rPr>
        <w:t>4～6个水分子缔合的小簇团</w:t>
      </w:r>
      <w:r>
        <w:rPr>
          <w:rFonts w:hint="eastAsia" w:ascii="楷体" w:hAnsi="楷体" w:eastAsia="楷体" w:cs="楷体"/>
          <w:b/>
          <w:bCs w:val="0"/>
          <w:color w:val="auto"/>
          <w:kern w:val="2"/>
          <w:sz w:val="24"/>
          <w:szCs w:val="24"/>
          <w:lang w:val="en-US" w:eastAsia="zh-CN" w:bidi="ar"/>
        </w:rPr>
        <w:t>，</w:t>
      </w:r>
      <w:r>
        <w:rPr>
          <w:rFonts w:hint="eastAsia" w:ascii="楷体" w:hAnsi="楷体" w:eastAsia="楷体" w:cs="楷体"/>
          <w:b/>
          <w:bCs/>
          <w:sz w:val="24"/>
          <w:szCs w:val="24"/>
          <w:u w:val="none"/>
          <w:lang w:val="en-US" w:eastAsia="zh-CN"/>
        </w:rPr>
        <w:t>是水进出细胞的通道。由于普遖水中含有</w:t>
      </w:r>
      <w:r>
        <w:rPr>
          <w:rFonts w:hint="eastAsia" w:ascii="楷体" w:hAnsi="楷体" w:eastAsia="楷体" w:cs="楷体"/>
          <w:b/>
          <w:bCs/>
          <w:sz w:val="24"/>
          <w:szCs w:val="24"/>
          <w:u w:val="none"/>
        </w:rPr>
        <w:t>4～6个水分子缔合的小簇团少，细胞间组织液的水不能满足细胞补水的需要，以致</w:t>
      </w:r>
      <w:r>
        <w:rPr>
          <w:rFonts w:hint="eastAsia" w:ascii="楷体" w:hAnsi="楷体" w:eastAsia="楷体" w:cs="楷体"/>
          <w:b/>
          <w:bCs w:val="0"/>
          <w:color w:val="auto"/>
          <w:kern w:val="2"/>
          <w:sz w:val="24"/>
          <w:szCs w:val="24"/>
          <w:lang w:val="en-US" w:eastAsia="zh-CN" w:bidi="ar"/>
        </w:rPr>
        <w:t>细胞内水入不敷出，逐渐脱水</w:t>
      </w:r>
      <w:r>
        <w:rPr>
          <w:rFonts w:hint="eastAsia" w:ascii="楷体" w:hAnsi="楷体" w:eastAsia="楷体" w:cs="楷体"/>
          <w:b/>
          <w:bCs/>
          <w:sz w:val="24"/>
          <w:szCs w:val="24"/>
          <w:u w:val="none"/>
        </w:rPr>
        <w:t>。我把水处理成微小分子团水进入细胞喇叭口机会多，治愈心脑血管病</w:t>
      </w:r>
      <w:r>
        <w:rPr>
          <w:rFonts w:hint="eastAsia" w:ascii="楷体" w:hAnsi="楷体" w:eastAsia="楷体" w:cs="楷体"/>
          <w:b/>
          <w:bCs/>
          <w:sz w:val="24"/>
          <w:szCs w:val="24"/>
          <w:u w:val="none"/>
          <w:lang w:eastAsia="zh-CN"/>
        </w:rPr>
        <w:t>、</w:t>
      </w:r>
      <w:r>
        <w:rPr>
          <w:rFonts w:hint="eastAsia" w:ascii="楷体" w:hAnsi="楷体" w:eastAsia="楷体" w:cs="楷体"/>
          <w:b/>
          <w:bCs/>
          <w:strike w:val="0"/>
          <w:dstrike w:val="0"/>
          <w:color w:val="000000"/>
          <w:sz w:val="24"/>
          <w:szCs w:val="24"/>
        </w:rPr>
        <w:t>糖尿病等多种慢性细胞脱水症，胜过最宝贵的营养最好的药。</w:t>
      </w:r>
    </w:p>
    <w:p>
      <w:pPr>
        <w:numPr>
          <w:ilvl w:val="0"/>
          <w:numId w:val="1"/>
        </w:numPr>
        <w:rPr>
          <w:rFonts w:hint="eastAsia" w:ascii="楷体" w:hAnsi="楷体" w:eastAsia="楷体" w:cs="楷体"/>
          <w:b/>
          <w:bCs w:val="0"/>
          <w:color w:val="0000FF"/>
          <w:kern w:val="2"/>
          <w:sz w:val="24"/>
          <w:szCs w:val="24"/>
          <w:lang w:val="en-US" w:eastAsia="zh-CN" w:bidi="ar"/>
        </w:rPr>
      </w:pPr>
      <w:r>
        <w:rPr>
          <w:rFonts w:hint="eastAsia" w:ascii="楷体" w:hAnsi="楷体" w:eastAsia="楷体" w:cs="楷体"/>
          <w:b/>
          <w:bCs/>
          <w:color w:val="0000FF"/>
          <w:sz w:val="24"/>
          <w:szCs w:val="24"/>
          <w:lang w:val="en-US" w:eastAsia="zh-CN"/>
        </w:rPr>
        <w:t>转化应用中国基础医学研究成果，用小分子团水做临床试验治疗心脑血管病和糖尿病</w:t>
      </w:r>
    </w:p>
    <w:p>
      <w:pPr>
        <w:numPr>
          <w:ilvl w:val="0"/>
          <w:numId w:val="0"/>
        </w:numPr>
        <w:rPr>
          <w:rFonts w:hint="eastAsia" w:ascii="楷体" w:hAnsi="楷体" w:eastAsia="楷体" w:cs="楷体"/>
          <w:b/>
          <w:bCs/>
          <w:sz w:val="24"/>
          <w:szCs w:val="24"/>
          <w:u w:val="none"/>
        </w:rPr>
      </w:pPr>
      <w:r>
        <w:rPr>
          <w:rFonts w:hint="eastAsia" w:ascii="楷体" w:hAnsi="楷体" w:eastAsia="楷体" w:cs="楷体"/>
          <w:b/>
          <w:bCs/>
          <w:color w:val="0000FF"/>
          <w:sz w:val="24"/>
          <w:szCs w:val="24"/>
          <w:lang w:val="en-US" w:eastAsia="zh-CN"/>
        </w:rPr>
        <w:t xml:space="preserve">   </w:t>
      </w:r>
      <w:r>
        <w:rPr>
          <w:rFonts w:hint="eastAsia" w:ascii="楷体" w:hAnsi="楷体" w:eastAsia="楷体" w:cs="楷体"/>
          <w:b/>
          <w:bCs/>
          <w:color w:val="auto"/>
          <w:sz w:val="24"/>
          <w:szCs w:val="24"/>
          <w:lang w:val="en-US" w:eastAsia="zh-CN"/>
        </w:rPr>
        <w:t>我生在高血压家族，</w:t>
      </w:r>
      <w:r>
        <w:rPr>
          <w:rFonts w:hint="eastAsia" w:ascii="楷体" w:hAnsi="楷体" w:eastAsia="楷体" w:cs="楷体"/>
          <w:b/>
          <w:bCs/>
          <w:sz w:val="24"/>
          <w:szCs w:val="24"/>
          <w:u w:val="none"/>
          <w:lang w:val="zh-CN"/>
        </w:rPr>
        <w:t>祖父和父亲都患高血压，致中风或心梗离世，伯父</w:t>
      </w:r>
      <w:r>
        <w:rPr>
          <w:rFonts w:hint="eastAsia" w:ascii="楷体" w:hAnsi="楷体" w:eastAsia="楷体" w:cs="楷体"/>
          <w:b/>
          <w:bCs/>
          <w:sz w:val="24"/>
          <w:szCs w:val="24"/>
          <w:u w:val="none"/>
          <w:lang w:val="zh-CN" w:eastAsia="zh-CN"/>
        </w:rPr>
        <w:t>、</w:t>
      </w:r>
      <w:r>
        <w:rPr>
          <w:rFonts w:hint="eastAsia" w:ascii="楷体" w:hAnsi="楷体" w:eastAsia="楷体" w:cs="楷体"/>
          <w:b/>
          <w:bCs/>
          <w:sz w:val="24"/>
          <w:szCs w:val="24"/>
          <w:u w:val="none"/>
          <w:lang w:val="zh-CN"/>
        </w:rPr>
        <w:t>姑母</w:t>
      </w:r>
      <w:r>
        <w:rPr>
          <w:rFonts w:hint="eastAsia" w:ascii="楷体" w:hAnsi="楷体" w:eastAsia="楷体" w:cs="楷体"/>
          <w:b/>
          <w:bCs/>
          <w:sz w:val="24"/>
          <w:szCs w:val="24"/>
          <w:u w:val="none"/>
          <w:lang w:val="en-US" w:eastAsia="zh-CN"/>
        </w:rPr>
        <w:t>50岁患脑溢血或心梗</w:t>
      </w:r>
      <w:r>
        <w:rPr>
          <w:rFonts w:hint="eastAsia" w:ascii="楷体" w:hAnsi="楷体" w:eastAsia="楷体" w:cs="楷体"/>
          <w:b/>
          <w:bCs/>
          <w:sz w:val="24"/>
          <w:szCs w:val="24"/>
          <w:u w:val="none"/>
          <w:lang w:val="zh-CN"/>
        </w:rPr>
        <w:t>猝死。我</w:t>
      </w:r>
      <w:r>
        <w:rPr>
          <w:rFonts w:hint="eastAsia" w:ascii="楷体" w:hAnsi="楷体" w:eastAsia="楷体" w:cs="楷体"/>
          <w:b/>
          <w:bCs/>
          <w:sz w:val="24"/>
          <w:szCs w:val="24"/>
          <w:u w:val="none"/>
          <w:lang w:val="en-US" w:eastAsia="zh-CN"/>
        </w:rPr>
        <w:t>49岁时血压高，需终身服药，</w:t>
      </w:r>
      <w:r>
        <w:rPr>
          <w:rFonts w:hint="eastAsia" w:ascii="楷体" w:hAnsi="楷体" w:eastAsia="楷体" w:cs="楷体"/>
          <w:b/>
          <w:bCs/>
          <w:sz w:val="24"/>
          <w:szCs w:val="24"/>
          <w:u w:val="none"/>
          <w:lang w:val="zh-CN"/>
        </w:rPr>
        <w:t>梦想治愈高血压，战甠</w:t>
      </w:r>
      <w:r>
        <w:rPr>
          <w:rFonts w:hint="eastAsia" w:ascii="楷体" w:hAnsi="楷体" w:eastAsia="楷体" w:cs="楷体"/>
          <w:b/>
          <w:bCs/>
          <w:sz w:val="24"/>
          <w:szCs w:val="24"/>
          <w:u w:val="none"/>
          <w:lang w:val="en-US" w:eastAsia="zh-CN"/>
        </w:rPr>
        <w:t>心脑血管病，消除动脉粥样硬化，以免患中风或心肌梗塞猝死。我</w:t>
      </w:r>
      <w:r>
        <w:rPr>
          <w:rFonts w:hint="eastAsia" w:ascii="楷体" w:hAnsi="楷体" w:eastAsia="楷体" w:cs="楷体"/>
          <w:b/>
          <w:bCs/>
          <w:sz w:val="24"/>
          <w:szCs w:val="24"/>
        </w:rPr>
        <w:t>从研究报告得知我</w:t>
      </w:r>
      <w:r>
        <w:rPr>
          <w:rFonts w:hint="eastAsia" w:ascii="楷体" w:hAnsi="楷体" w:eastAsia="楷体" w:cs="楷体"/>
          <w:b/>
          <w:bCs/>
          <w:color w:val="auto"/>
          <w:sz w:val="24"/>
          <w:szCs w:val="24"/>
        </w:rPr>
        <w:t>国几所大学和医院于</w:t>
      </w:r>
      <w:r>
        <w:rPr>
          <w:rFonts w:hint="eastAsia" w:ascii="楷体" w:hAnsi="楷体" w:eastAsia="楷体" w:cs="楷体"/>
          <w:b/>
          <w:bCs/>
          <w:sz w:val="24"/>
          <w:szCs w:val="24"/>
          <w:lang w:val="en-US" w:eastAsia="zh-CN"/>
        </w:rPr>
        <w:t>1980年代进行基础医学研究，</w:t>
      </w:r>
      <w:r>
        <w:rPr>
          <w:rFonts w:hint="eastAsia" w:ascii="楷体" w:hAnsi="楷体" w:eastAsia="楷体" w:cs="楷体"/>
          <w:b/>
          <w:bCs/>
          <w:sz w:val="24"/>
          <w:szCs w:val="24"/>
          <w:lang w:val="zh-CN"/>
        </w:rPr>
        <w:t>用高脂餐和磁处理水或普通水分组饲喂</w:t>
      </w:r>
      <w:r>
        <w:rPr>
          <w:rFonts w:hint="eastAsia" w:ascii="楷体" w:hAnsi="楷体" w:eastAsia="楷体" w:cs="楷体"/>
          <w:b/>
          <w:bCs/>
          <w:sz w:val="24"/>
          <w:szCs w:val="24"/>
        </w:rPr>
        <w:t>鼠</w:t>
      </w:r>
      <w:r>
        <w:rPr>
          <w:rFonts w:hint="eastAsia" w:ascii="楷体" w:hAnsi="楷体" w:eastAsia="楷体" w:cs="楷体"/>
          <w:b/>
          <w:bCs/>
          <w:color w:val="auto"/>
          <w:sz w:val="24"/>
          <w:szCs w:val="24"/>
        </w:rPr>
        <w:t>、</w:t>
      </w:r>
      <w:r>
        <w:rPr>
          <w:rFonts w:hint="eastAsia" w:ascii="楷体" w:hAnsi="楷体" w:eastAsia="楷体" w:cs="楷体"/>
          <w:b/>
          <w:bCs/>
          <w:sz w:val="24"/>
          <w:szCs w:val="24"/>
        </w:rPr>
        <w:t>兔等哺乳动物，经</w:t>
      </w:r>
      <w:r>
        <w:rPr>
          <w:rFonts w:hint="eastAsia" w:ascii="楷体" w:hAnsi="楷体" w:eastAsia="楷体" w:cs="楷体"/>
          <w:b/>
          <w:bCs/>
          <w:sz w:val="24"/>
          <w:szCs w:val="24"/>
          <w:lang w:val="en-US" w:eastAsia="zh-CN"/>
        </w:rPr>
        <w:t>2</w:t>
      </w:r>
      <w:r>
        <w:rPr>
          <w:rFonts w:hint="eastAsia" w:ascii="楷体" w:hAnsi="楷体" w:eastAsia="楷体" w:cs="楷体"/>
          <w:b/>
          <w:bCs/>
          <w:sz w:val="24"/>
          <w:szCs w:val="24"/>
          <w:lang w:val="zh-CN"/>
        </w:rPr>
        <w:t>、</w:t>
      </w:r>
      <w:r>
        <w:rPr>
          <w:rFonts w:hint="eastAsia" w:ascii="楷体" w:hAnsi="楷体" w:eastAsia="楷体" w:cs="楷体"/>
          <w:b/>
          <w:bCs/>
          <w:sz w:val="24"/>
          <w:szCs w:val="24"/>
          <w:lang w:val="en-US" w:eastAsia="zh-CN"/>
        </w:rPr>
        <w:t>4</w:t>
      </w:r>
      <w:r>
        <w:rPr>
          <w:rFonts w:hint="eastAsia" w:ascii="楷体" w:hAnsi="楷体" w:eastAsia="楷体" w:cs="楷体"/>
          <w:b/>
          <w:bCs/>
          <w:sz w:val="24"/>
          <w:szCs w:val="24"/>
          <w:lang w:val="zh-CN"/>
        </w:rPr>
        <w:t>、</w:t>
      </w:r>
      <w:r>
        <w:rPr>
          <w:rFonts w:hint="eastAsia" w:ascii="楷体" w:hAnsi="楷体" w:eastAsia="楷体" w:cs="楷体"/>
          <w:b/>
          <w:bCs/>
          <w:sz w:val="24"/>
          <w:szCs w:val="24"/>
          <w:lang w:val="en-US" w:eastAsia="zh-CN"/>
        </w:rPr>
        <w:t>6个月剖杀血检，</w:t>
      </w:r>
      <w:r>
        <w:rPr>
          <w:rFonts w:hint="eastAsia" w:ascii="楷体" w:hAnsi="楷体" w:eastAsia="楷体" w:cs="楷体"/>
          <w:b/>
          <w:bCs/>
          <w:sz w:val="24"/>
          <w:szCs w:val="24"/>
        </w:rPr>
        <w:t>结果试验组动物比饲喂普通水的空白组动物的血高密度脂蛋白较高，血脂血黏度低，</w:t>
      </w:r>
      <w:r>
        <w:rPr>
          <w:rFonts w:hint="eastAsia" w:ascii="楷体" w:hAnsi="楷体" w:eastAsia="楷体" w:cs="楷体"/>
          <w:b/>
          <w:bCs/>
          <w:sz w:val="24"/>
          <w:szCs w:val="24"/>
          <w:u w:val="none"/>
        </w:rPr>
        <w:t>动脉内干净，显著减缓动粥样硬脉化，免疫力强，两个重要的免疫器官脾脏增重</w:t>
      </w:r>
      <w:r>
        <w:rPr>
          <w:rFonts w:hint="eastAsia" w:ascii="楷体" w:hAnsi="楷体" w:eastAsia="楷体" w:cs="楷体"/>
          <w:b/>
          <w:bCs/>
          <w:sz w:val="24"/>
          <w:szCs w:val="24"/>
          <w:u w:val="none"/>
          <w:lang w:val="en-US" w:eastAsia="zh-CN"/>
        </w:rPr>
        <w:t>93.29%，胸腺增重35.24%，T细胞提高52.79</w:t>
      </w:r>
      <w:r>
        <w:rPr>
          <w:rFonts w:hint="eastAsia" w:ascii="宋体" w:hAnsi="宋体" w:eastAsia="宋体" w:cs="宋体"/>
          <w:b/>
          <w:bCs/>
          <w:sz w:val="24"/>
          <w:szCs w:val="24"/>
          <w:u w:val="none"/>
          <w:lang w:val="en-US" w:eastAsia="zh-CN"/>
        </w:rPr>
        <w:t>～</w:t>
      </w:r>
      <w:r>
        <w:rPr>
          <w:rFonts w:hint="eastAsia" w:ascii="楷体" w:hAnsi="楷体" w:eastAsia="楷体" w:cs="楷体"/>
          <w:b/>
          <w:bCs/>
          <w:sz w:val="24"/>
          <w:szCs w:val="24"/>
          <w:u w:val="none"/>
          <w:lang w:val="en-US" w:eastAsia="zh-CN"/>
        </w:rPr>
        <w:t>63.34%</w:t>
      </w:r>
      <w:r>
        <w:rPr>
          <w:rFonts w:hint="eastAsia" w:ascii="楷体" w:hAnsi="楷体" w:eastAsia="楷体" w:cs="楷体"/>
          <w:b/>
          <w:bCs/>
          <w:sz w:val="24"/>
          <w:szCs w:val="24"/>
          <w:u w:val="none"/>
        </w:rPr>
        <w:t>，巨噬细胞呑噬率提高</w:t>
      </w:r>
      <w:r>
        <w:rPr>
          <w:rFonts w:hint="eastAsia" w:ascii="楷体" w:hAnsi="楷体" w:eastAsia="楷体" w:cs="楷体"/>
          <w:b/>
          <w:bCs/>
          <w:sz w:val="24"/>
          <w:szCs w:val="24"/>
          <w:u w:val="none"/>
          <w:lang w:val="en-US" w:eastAsia="zh-CN"/>
        </w:rPr>
        <w:t>81.44</w:t>
      </w:r>
      <w:r>
        <w:rPr>
          <w:rFonts w:hint="eastAsia" w:ascii="宋体" w:hAnsi="宋体" w:eastAsia="宋体" w:cs="宋体"/>
          <w:b/>
          <w:bCs/>
          <w:sz w:val="24"/>
          <w:szCs w:val="24"/>
          <w:u w:val="none"/>
          <w:lang w:val="en-US" w:eastAsia="zh-CN"/>
        </w:rPr>
        <w:t>～</w:t>
      </w:r>
      <w:r>
        <w:rPr>
          <w:rFonts w:hint="eastAsia" w:ascii="楷体" w:hAnsi="楷体" w:eastAsia="楷体" w:cs="楷体"/>
          <w:b/>
          <w:bCs/>
          <w:sz w:val="24"/>
          <w:szCs w:val="24"/>
          <w:u w:val="none"/>
          <w:lang w:val="en-US" w:eastAsia="zh-CN"/>
        </w:rPr>
        <w:t>158.22%</w:t>
      </w:r>
      <w:r>
        <w:rPr>
          <w:rFonts w:hint="eastAsia" w:ascii="楷体" w:hAnsi="楷体" w:eastAsia="楷体" w:cs="楷体"/>
          <w:b/>
          <w:bCs/>
          <w:sz w:val="24"/>
          <w:szCs w:val="24"/>
          <w:u w:val="none"/>
        </w:rPr>
        <w:t>，试验组动物对</w:t>
      </w:r>
      <w:r>
        <w:rPr>
          <w:rFonts w:hint="eastAsia" w:ascii="楷体" w:hAnsi="楷体" w:eastAsia="楷体" w:cs="楷体"/>
          <w:b/>
          <w:bCs/>
          <w:sz w:val="24"/>
          <w:szCs w:val="24"/>
          <w:u w:val="none"/>
          <w:lang w:val="en-US" w:eastAsia="zh-CN"/>
        </w:rPr>
        <w:t>S180癌细胞能显著抑制，且</w:t>
      </w:r>
      <w:r>
        <w:rPr>
          <w:rFonts w:hint="eastAsia" w:ascii="楷体" w:hAnsi="楷体" w:eastAsia="楷体" w:cs="楷体"/>
          <w:b/>
          <w:bCs/>
          <w:sz w:val="24"/>
          <w:szCs w:val="24"/>
          <w:u w:val="none"/>
        </w:rPr>
        <w:t>生精率高，畸形率低。我很受启发，决定用</w:t>
      </w:r>
      <w:r>
        <w:rPr>
          <w:rFonts w:hint="eastAsia" w:ascii="楷体" w:hAnsi="楷体" w:eastAsia="楷体" w:cs="楷体"/>
          <w:b/>
          <w:bCs/>
          <w:sz w:val="24"/>
          <w:szCs w:val="24"/>
          <w:u w:val="none"/>
          <w:lang w:val="zh-CN"/>
        </w:rPr>
        <w:t>微分水</w:t>
      </w:r>
      <w:r>
        <w:rPr>
          <w:rFonts w:hint="eastAsia" w:ascii="楷体" w:hAnsi="楷体" w:eastAsia="楷体" w:cs="楷体"/>
          <w:b/>
          <w:bCs/>
          <w:sz w:val="24"/>
          <w:szCs w:val="24"/>
          <w:u w:val="none"/>
        </w:rPr>
        <w:t>做应用性研究，转化中国基础研究成果，减轻或避免动昹硬化。</w:t>
      </w:r>
    </w:p>
    <w:p>
      <w:pPr>
        <w:numPr>
          <w:ilvl w:val="0"/>
          <w:numId w:val="0"/>
        </w:numPr>
        <w:rPr>
          <w:rFonts w:hint="eastAsia" w:ascii="楷体" w:hAnsi="楷体" w:eastAsia="楷体" w:cs="楷体"/>
          <w:b/>
          <w:bCs w:val="0"/>
          <w:color w:val="0000FF"/>
          <w:kern w:val="2"/>
          <w:sz w:val="24"/>
          <w:szCs w:val="24"/>
          <w:lang w:val="en-US" w:eastAsia="zh-CN" w:bidi="ar"/>
        </w:rPr>
      </w:pPr>
      <w:r>
        <w:rPr>
          <w:rFonts w:hint="eastAsia" w:ascii="楷体" w:hAnsi="楷体" w:eastAsia="楷体" w:cs="楷体"/>
          <w:b/>
          <w:bCs/>
          <w:color w:val="0000FF"/>
          <w:sz w:val="24"/>
          <w:szCs w:val="24"/>
          <w:u w:val="none"/>
          <w:lang w:val="en-US" w:eastAsia="zh-CN"/>
        </w:rPr>
        <w:t xml:space="preserve">    </w:t>
      </w:r>
      <w:r>
        <w:rPr>
          <w:rFonts w:hint="eastAsia" w:ascii="楷体" w:hAnsi="楷体" w:eastAsia="楷体" w:cs="楷体"/>
          <w:b/>
          <w:bCs/>
          <w:color w:val="0000FF"/>
          <w:sz w:val="24"/>
          <w:szCs w:val="24"/>
          <w:lang w:val="en-US" w:eastAsia="zh-CN"/>
        </w:rPr>
        <w:t xml:space="preserve"> </w:t>
      </w:r>
      <w:r>
        <w:rPr>
          <w:rFonts w:hint="eastAsia" w:ascii="楷体" w:hAnsi="楷体" w:eastAsia="楷体" w:cs="楷体"/>
          <w:b/>
          <w:bCs/>
          <w:color w:val="auto"/>
          <w:sz w:val="24"/>
          <w:szCs w:val="24"/>
          <w:lang w:val="en-US" w:eastAsia="zh-CN"/>
        </w:rPr>
        <w:t>我</w:t>
      </w:r>
      <w:r>
        <w:rPr>
          <w:rFonts w:hint="eastAsia" w:ascii="楷体" w:hAnsi="楷体" w:eastAsia="楷体" w:cs="楷体"/>
          <w:b/>
          <w:bCs/>
          <w:sz w:val="24"/>
          <w:szCs w:val="24"/>
          <w:u w:val="none"/>
          <w:lang w:val="en-US" w:eastAsia="zh-CN"/>
        </w:rPr>
        <w:t>精心</w:t>
      </w:r>
      <w:r>
        <w:rPr>
          <w:rFonts w:hint="eastAsia" w:ascii="楷体" w:hAnsi="楷体" w:eastAsia="楷体" w:cs="楷体"/>
          <w:b/>
          <w:bCs/>
          <w:sz w:val="24"/>
          <w:szCs w:val="24"/>
          <w:u w:val="none"/>
        </w:rPr>
        <w:t>设计小型微分水方案，</w:t>
      </w:r>
      <w:r>
        <w:rPr>
          <w:rFonts w:hint="eastAsia" w:ascii="楷体" w:hAnsi="楷体" w:eastAsia="楷体" w:cs="楷体"/>
          <w:b/>
          <w:bCs/>
          <w:sz w:val="24"/>
          <w:szCs w:val="24"/>
          <w:u w:val="none"/>
          <w:lang w:val="en-US" w:eastAsia="zh-CN"/>
        </w:rPr>
        <w:t>用紫外光谱透过率优选和优化，使水分子的电子云层离子浓度最高，具有独特的紫外光谱透过率，水中富含离子和小分子团。经我夫妇饮用2个月，治愈高低血压，逆转</w:t>
      </w:r>
      <w:r>
        <w:rPr>
          <w:rFonts w:hint="eastAsia" w:ascii="楷体" w:hAnsi="楷体" w:eastAsia="楷体" w:cs="楷体"/>
          <w:b/>
          <w:bCs/>
          <w:sz w:val="24"/>
          <w:szCs w:val="24"/>
          <w:u w:val="none"/>
        </w:rPr>
        <w:t>至消除动脉硬化，</w:t>
      </w:r>
      <w:r>
        <w:rPr>
          <w:rFonts w:hint="eastAsia" w:ascii="楷体" w:hAnsi="楷体" w:eastAsia="楷体" w:cs="楷体"/>
          <w:b/>
          <w:bCs/>
          <w:sz w:val="24"/>
          <w:szCs w:val="24"/>
          <w:u w:val="none"/>
          <w:lang w:val="en-US" w:eastAsia="zh-CN"/>
        </w:rPr>
        <w:t>提升血高密度脂蛋白;再请南宁市科委主任和卫生局长十人饮用，疗效很好，广受赞赏，决心开发产品，取名离子水瓶。1993年底将产品交给三家省级医院，对心脑血管病做临床试验4个月。1994年5月得到临床报告，8月请北京和广西医学专家参加科技成果鉴定，意见是</w:t>
      </w:r>
      <w:r>
        <w:rPr>
          <w:rFonts w:hint="eastAsia" w:ascii="楷体" w:hAnsi="楷体" w:eastAsia="楷体" w:cs="楷体"/>
          <w:b/>
          <w:bCs/>
          <w:sz w:val="24"/>
          <w:szCs w:val="24"/>
          <w:u w:val="none"/>
        </w:rPr>
        <w:t>“降脂降压效果好”，“能扩大心脑动脉流量，改善心脑电图和微循环，较好地降低血尿酸……有效地控制和降低血糖”，“还有助于减肥，以及治疗便秘和去除牙垢</w:t>
      </w:r>
      <w:r>
        <w:rPr>
          <w:rFonts w:hint="eastAsia" w:ascii="楷体" w:hAnsi="楷体" w:eastAsia="楷体" w:cs="楷体"/>
          <w:b/>
          <w:bCs/>
          <w:sz w:val="24"/>
          <w:szCs w:val="24"/>
          <w:u w:val="none"/>
          <w:lang w:val="en-US" w:eastAsia="zh-CN"/>
        </w:rPr>
        <w:t>”，</w:t>
      </w:r>
      <w:r>
        <w:rPr>
          <w:rFonts w:hint="eastAsia" w:ascii="楷体" w:hAnsi="楷体" w:eastAsia="楷体" w:cs="楷体"/>
          <w:b/>
          <w:bCs/>
          <w:sz w:val="24"/>
          <w:szCs w:val="24"/>
          <w:u w:val="none"/>
        </w:rPr>
        <w:t>“对治疗心脑动脉粥样硬化和高血脂、高血压有良好的医疗保健作用……</w:t>
      </w:r>
      <w:r>
        <w:rPr>
          <w:rFonts w:hint="eastAsia" w:ascii="楷体" w:hAnsi="楷体" w:eastAsia="楷体" w:cs="楷体"/>
          <w:b/>
          <w:bCs/>
          <w:sz w:val="24"/>
          <w:szCs w:val="24"/>
          <w:u w:val="none"/>
          <w:lang w:eastAsia="zh-CN"/>
        </w:rPr>
        <w:t>是一种适合家庭、医院和工作场所使用的优良医疗保健产品。产品的技术性能和疗效达到了同类产品的国内领先水平，经广西医学科学研究所检索未见国外有类似报道。”中国医学科学院张正国教授在北京用英、俄文检索医学图书馆，显示无同类产品，为国际领先水平。</w:t>
      </w:r>
      <w:r>
        <w:rPr>
          <w:rFonts w:hint="eastAsia" w:ascii="楷体" w:hAnsi="楷体" w:eastAsia="楷体" w:cs="楷体"/>
          <w:b/>
          <w:bCs/>
          <w:sz w:val="24"/>
          <w:szCs w:val="24"/>
          <w:u w:val="none"/>
        </w:rPr>
        <w:t>1999年</w:t>
      </w:r>
      <w:r>
        <w:rPr>
          <w:rFonts w:hint="eastAsia" w:ascii="楷体" w:hAnsi="楷体" w:eastAsia="楷体" w:cs="楷体"/>
          <w:b/>
          <w:bCs/>
          <w:sz w:val="24"/>
          <w:szCs w:val="24"/>
          <w:u w:val="none"/>
          <w:lang w:val="en-US" w:eastAsia="zh-CN"/>
        </w:rPr>
        <w:t>6月被授予</w:t>
      </w:r>
      <w:r>
        <w:rPr>
          <w:rFonts w:hint="eastAsia" w:ascii="楷体" w:hAnsi="楷体" w:eastAsia="楷体" w:cs="楷体"/>
          <w:b/>
          <w:bCs/>
          <w:sz w:val="24"/>
          <w:szCs w:val="24"/>
          <w:u w:val="none"/>
        </w:rPr>
        <w:t>中国发明专利权，</w:t>
      </w:r>
      <w:r>
        <w:rPr>
          <w:rFonts w:hint="eastAsia" w:ascii="楷体" w:hAnsi="楷体" w:eastAsia="楷体" w:cs="楷体"/>
          <w:b/>
          <w:bCs/>
          <w:sz w:val="24"/>
          <w:szCs w:val="24"/>
          <w:u w:val="none"/>
          <w:lang w:val="en-US" w:eastAsia="zh-CN"/>
        </w:rPr>
        <w:t>2000年</w:t>
      </w:r>
      <w:r>
        <w:rPr>
          <w:rFonts w:hint="eastAsia" w:ascii="楷体" w:hAnsi="楷体" w:eastAsia="楷体" w:cs="楷体"/>
          <w:b/>
          <w:bCs/>
          <w:color w:val="auto"/>
          <w:sz w:val="24"/>
          <w:szCs w:val="24"/>
          <w:u w:val="none"/>
          <w:lang w:eastAsia="zh-CN"/>
        </w:rPr>
        <w:t>注册为医疗器械</w:t>
      </w:r>
      <w:r>
        <w:rPr>
          <w:rFonts w:hint="eastAsia" w:ascii="楷体" w:hAnsi="楷体" w:eastAsia="楷体" w:cs="楷体"/>
          <w:b/>
          <w:bCs/>
          <w:color w:val="auto"/>
          <w:sz w:val="24"/>
          <w:szCs w:val="24"/>
          <w:u w:val="none"/>
        </w:rPr>
        <w:t>，售后跟踪调査，让客户</w:t>
      </w:r>
      <w:r>
        <w:rPr>
          <w:rFonts w:hint="eastAsia" w:ascii="楷体" w:hAnsi="楷体" w:eastAsia="楷体" w:cs="楷体"/>
          <w:b/>
          <w:bCs/>
          <w:sz w:val="24"/>
          <w:szCs w:val="24"/>
          <w:u w:val="none"/>
        </w:rPr>
        <w:t>用“已饥方食”调整主</w:t>
      </w:r>
      <w:r>
        <w:rPr>
          <w:rFonts w:hint="eastAsia" w:ascii="楷体" w:hAnsi="楷体" w:eastAsia="楷体" w:cs="楷体"/>
          <w:b/>
          <w:bCs/>
          <w:color w:val="auto"/>
          <w:sz w:val="24"/>
          <w:szCs w:val="24"/>
          <w:u w:val="none"/>
        </w:rPr>
        <w:t>食肉食量，承诺疗效，无效退货</w:t>
      </w:r>
      <w:r>
        <w:rPr>
          <w:rFonts w:hint="eastAsia" w:ascii="楷体" w:hAnsi="楷体" w:eastAsia="楷体" w:cs="楷体"/>
          <w:b/>
          <w:bCs/>
          <w:sz w:val="24"/>
          <w:szCs w:val="24"/>
          <w:u w:val="none"/>
          <w:lang w:val="en-US" w:eastAsia="zh-CN"/>
        </w:rPr>
        <w:t>。该水中富含小分子团，</w:t>
      </w:r>
      <w:r>
        <w:rPr>
          <w:rFonts w:hint="eastAsia" w:ascii="楷体" w:hAnsi="楷体" w:eastAsia="楷体" w:cs="楷体"/>
          <w:b/>
          <w:bCs/>
          <w:sz w:val="24"/>
          <w:szCs w:val="24"/>
          <w:u w:val="none"/>
        </w:rPr>
        <w:t>饮用几日消除便秘，购用</w:t>
      </w:r>
      <w:r>
        <w:rPr>
          <w:rFonts w:hint="eastAsia" w:ascii="楷体" w:hAnsi="楷体" w:eastAsia="楷体" w:cs="楷体"/>
          <w:b/>
          <w:bCs/>
          <w:sz w:val="24"/>
          <w:szCs w:val="24"/>
          <w:u w:val="none"/>
          <w:lang w:val="en-US" w:eastAsia="zh-CN"/>
        </w:rPr>
        <w:t>2～4个月</w:t>
      </w:r>
      <w:r>
        <w:rPr>
          <w:rFonts w:hint="eastAsia" w:ascii="楷体" w:hAnsi="楷体" w:eastAsia="楷体" w:cs="楷体"/>
          <w:b/>
          <w:bCs/>
          <w:sz w:val="24"/>
          <w:szCs w:val="24"/>
          <w:u w:val="none"/>
        </w:rPr>
        <w:t>后无需吃降压药，血压血糖正常，</w:t>
      </w:r>
      <w:r>
        <w:rPr>
          <w:rFonts w:hint="eastAsia" w:ascii="楷体" w:hAnsi="楷体" w:eastAsia="楷体" w:cs="楷体"/>
          <w:b/>
          <w:bCs/>
          <w:sz w:val="24"/>
          <w:szCs w:val="24"/>
          <w:u w:val="none"/>
          <w:lang w:val="en-US" w:eastAsia="zh-CN"/>
        </w:rPr>
        <w:t>3～</w:t>
      </w:r>
      <w:r>
        <w:rPr>
          <w:rFonts w:hint="eastAsia" w:ascii="楷体" w:hAnsi="楷体" w:eastAsia="楷体" w:cs="楷体"/>
          <w:b/>
          <w:bCs/>
          <w:sz w:val="24"/>
          <w:szCs w:val="24"/>
          <w:lang w:val="en-US" w:eastAsia="zh-CN"/>
        </w:rPr>
        <w:t>10个月停服</w:t>
      </w:r>
      <w:r>
        <w:rPr>
          <w:rFonts w:hint="eastAsia" w:ascii="楷体" w:hAnsi="楷体" w:eastAsia="楷体" w:cs="楷体"/>
          <w:b/>
          <w:bCs/>
          <w:sz w:val="24"/>
          <w:szCs w:val="24"/>
        </w:rPr>
        <w:t>降糖药，不断治愈冠心病</w:t>
      </w:r>
      <w:r>
        <w:rPr>
          <w:rFonts w:hint="eastAsia" w:ascii="楷体" w:hAnsi="楷体" w:eastAsia="楷体" w:cs="楷体"/>
          <w:b/>
          <w:bCs/>
          <w:sz w:val="24"/>
          <w:szCs w:val="24"/>
          <w:u w:val="none"/>
          <w:lang w:eastAsia="zh-CN"/>
        </w:rPr>
        <w:t>、高低血压</w:t>
      </w:r>
      <w:r>
        <w:rPr>
          <w:rFonts w:hint="eastAsia" w:ascii="楷体" w:hAnsi="楷体" w:eastAsia="楷体" w:cs="楷体"/>
          <w:b/>
          <w:bCs/>
          <w:sz w:val="24"/>
          <w:szCs w:val="24"/>
        </w:rPr>
        <w:t>和糖尿病等慢性细胞脫水症</w:t>
      </w:r>
      <w:r>
        <w:rPr>
          <w:rFonts w:hint="eastAsia" w:ascii="楷体" w:hAnsi="楷体" w:eastAsia="楷体" w:cs="楷体"/>
          <w:b/>
          <w:bCs/>
          <w:sz w:val="24"/>
          <w:szCs w:val="24"/>
          <w:u w:val="none"/>
          <w:lang w:val="en-US" w:eastAsia="zh-CN"/>
        </w:rPr>
        <w:t>，</w:t>
      </w:r>
      <w:r>
        <w:rPr>
          <w:rFonts w:hint="eastAsia" w:ascii="楷体" w:hAnsi="楷体" w:eastAsia="楷体" w:cs="楷体"/>
          <w:b/>
          <w:bCs/>
          <w:sz w:val="24"/>
          <w:szCs w:val="24"/>
        </w:rPr>
        <w:t>好评如潮(网址</w:t>
      </w:r>
      <w:r>
        <w:rPr>
          <w:rFonts w:hint="eastAsia" w:ascii="楷体" w:hAnsi="楷体" w:eastAsia="楷体" w:cs="楷体"/>
          <w:b/>
          <w:bCs/>
          <w:sz w:val="24"/>
          <w:szCs w:val="24"/>
          <w:lang w:val="en-US" w:eastAsia="zh-CN"/>
        </w:rPr>
        <w:t>nnzk.com</w:t>
      </w:r>
      <w:r>
        <w:rPr>
          <w:rFonts w:hint="eastAsia" w:ascii="楷体" w:hAnsi="楷体" w:eastAsia="楷体" w:cs="楷体"/>
          <w:b/>
          <w:bCs/>
          <w:sz w:val="24"/>
          <w:szCs w:val="24"/>
        </w:rPr>
        <w:t>)。</w:t>
      </w:r>
    </w:p>
    <w:p>
      <w:pPr>
        <w:numPr>
          <w:ilvl w:val="0"/>
          <w:numId w:val="1"/>
        </w:numPr>
        <w:rPr>
          <w:rFonts w:hint="eastAsia" w:ascii="楷体" w:hAnsi="楷体" w:eastAsia="楷体" w:cs="楷体"/>
          <w:b/>
          <w:bCs w:val="0"/>
          <w:color w:val="0000FF"/>
          <w:kern w:val="2"/>
          <w:sz w:val="24"/>
          <w:szCs w:val="24"/>
          <w:lang w:val="en-US" w:eastAsia="zh-CN" w:bidi="ar"/>
        </w:rPr>
      </w:pPr>
      <w:r>
        <w:rPr>
          <w:rFonts w:hint="eastAsia" w:ascii="楷体" w:hAnsi="楷体" w:eastAsia="楷体" w:cs="楷体"/>
          <w:b/>
          <w:bCs w:val="0"/>
          <w:color w:val="0000FF"/>
          <w:kern w:val="2"/>
          <w:sz w:val="24"/>
          <w:szCs w:val="24"/>
          <w:lang w:val="en-US" w:eastAsia="zh-CN" w:bidi="ar"/>
        </w:rPr>
        <w:t>中国釆用微小分子团水适应细胞膜水通道口能更多地进入细胞，免患慢性细胞脱水症</w:t>
      </w:r>
    </w:p>
    <w:p>
      <w:pPr>
        <w:ind w:firstLine="482" w:firstLineChars="200"/>
        <w:jc w:val="left"/>
        <w:rPr>
          <w:rFonts w:hint="eastAsia" w:ascii="楷体" w:hAnsi="楷体" w:eastAsia="楷体" w:cs="楷体"/>
          <w:b/>
          <w:bCs/>
          <w:sz w:val="24"/>
          <w:szCs w:val="24"/>
          <w:u w:val="none"/>
        </w:rPr>
      </w:pPr>
      <w:r>
        <w:rPr>
          <w:rFonts w:hint="eastAsia" w:ascii="楷体" w:hAnsi="楷体" w:eastAsia="楷体" w:cs="楷体"/>
          <w:b/>
          <w:bCs/>
          <w:sz w:val="24"/>
          <w:szCs w:val="24"/>
          <w:u w:val="none"/>
          <w:lang w:val="en-US" w:eastAsia="zh-CN"/>
        </w:rPr>
        <w:t>细胞是人体化工厂，</w:t>
      </w:r>
      <w:r>
        <w:rPr>
          <w:rFonts w:hint="eastAsia" w:ascii="楷体" w:hAnsi="楷体" w:eastAsia="楷体" w:cs="楷体"/>
          <w:b/>
          <w:bCs/>
          <w:sz w:val="24"/>
          <w:szCs w:val="24"/>
          <w:u w:val="none"/>
        </w:rPr>
        <w:t>成</w:t>
      </w:r>
      <w:r>
        <w:rPr>
          <w:rFonts w:hint="eastAsia" w:ascii="楷体" w:hAnsi="楷体" w:eastAsia="楷体" w:cs="楷体"/>
          <w:b/>
          <w:bCs/>
          <w:sz w:val="24"/>
          <w:szCs w:val="24"/>
          <w:u w:val="none"/>
          <w:lang w:val="en-US" w:eastAsia="zh-CN"/>
        </w:rPr>
        <w:t>人肌肉</w:t>
      </w:r>
      <w:r>
        <w:rPr>
          <w:rFonts w:hint="eastAsia" w:ascii="楷体" w:hAnsi="楷体" w:eastAsia="楷体" w:cs="楷体"/>
          <w:b/>
          <w:bCs/>
          <w:sz w:val="24"/>
          <w:szCs w:val="24"/>
          <w:u w:val="none"/>
          <w:lang w:eastAsia="zh-CN"/>
        </w:rPr>
        <w:t>细胞内的水</w:t>
      </w:r>
      <w:r>
        <w:rPr>
          <w:rFonts w:hint="eastAsia" w:ascii="楷体" w:hAnsi="楷体" w:eastAsia="楷体" w:cs="楷体"/>
          <w:b/>
          <w:bCs/>
          <w:sz w:val="24"/>
          <w:szCs w:val="24"/>
          <w:u w:val="none"/>
          <w:lang w:val="en-US" w:eastAsia="zh-CN"/>
        </w:rPr>
        <w:t>占细胞重72～78％，其中化合水占4.5%，其余为自由水，是细胞内参与生化作用的原料。水怎样进入细胞？人的血液</w:t>
      </w:r>
      <w:r>
        <w:rPr>
          <w:rFonts w:hint="eastAsia" w:ascii="楷体" w:hAnsi="楷体" w:eastAsia="楷体" w:cs="楷体"/>
          <w:b/>
          <w:bCs/>
          <w:sz w:val="24"/>
          <w:szCs w:val="24"/>
          <w:u w:val="none"/>
        </w:rPr>
        <w:t>经微血管过滤成组织液分布</w:t>
      </w:r>
      <w:r>
        <w:rPr>
          <w:rFonts w:hint="eastAsia" w:ascii="楷体" w:hAnsi="楷体" w:eastAsia="楷体" w:cs="楷体"/>
          <w:b/>
          <w:bCs/>
          <w:sz w:val="24"/>
          <w:szCs w:val="24"/>
          <w:u w:val="none"/>
          <w:lang w:val="en-US" w:eastAsia="zh-CN"/>
        </w:rPr>
        <w:t>在细胞周围，占体重15%，内含</w:t>
      </w:r>
      <w:r>
        <w:rPr>
          <w:rFonts w:hint="eastAsia" w:ascii="楷体" w:hAnsi="楷体" w:eastAsia="楷体" w:cs="楷体"/>
          <w:b/>
          <w:bCs/>
          <w:sz w:val="24"/>
          <w:szCs w:val="24"/>
          <w:u w:val="none"/>
        </w:rPr>
        <w:t>水</w:t>
      </w:r>
      <w:r>
        <w:rPr>
          <w:rFonts w:hint="eastAsia" w:ascii="楷体" w:hAnsi="楷体" w:eastAsia="楷体" w:cs="楷体"/>
          <w:b/>
          <w:bCs/>
          <w:sz w:val="24"/>
          <w:szCs w:val="24"/>
          <w:u w:val="none"/>
          <w:lang w:val="en-US" w:eastAsia="zh-CN"/>
        </w:rPr>
        <w:t>90%和多种营养</w:t>
      </w:r>
      <w:r>
        <w:rPr>
          <w:rFonts w:hint="eastAsia" w:ascii="楷体" w:hAnsi="楷体" w:eastAsia="楷体" w:cs="楷体"/>
          <w:b/>
          <w:bCs/>
          <w:sz w:val="24"/>
          <w:szCs w:val="24"/>
          <w:u w:val="none"/>
        </w:rPr>
        <w:t>喂养细胞</w:t>
      </w:r>
      <w:r>
        <w:rPr>
          <w:rFonts w:hint="eastAsia" w:ascii="楷体" w:hAnsi="楷体" w:eastAsia="楷体" w:cs="楷体"/>
          <w:b/>
          <w:bCs/>
          <w:sz w:val="24"/>
          <w:szCs w:val="24"/>
          <w:u w:val="none"/>
          <w:lang w:val="en-US" w:eastAsia="zh-CN"/>
        </w:rPr>
        <w:t>。</w:t>
      </w:r>
      <w:r>
        <w:rPr>
          <w:rFonts w:hint="eastAsia" w:ascii="楷体" w:hAnsi="楷体" w:eastAsia="楷体" w:cs="楷体"/>
          <w:b/>
          <w:bCs/>
          <w:sz w:val="24"/>
          <w:szCs w:val="24"/>
          <w:u w:val="none"/>
        </w:rPr>
        <w:t>据世界科学研究成果</w:t>
      </w:r>
      <w:r>
        <w:rPr>
          <w:rFonts w:hint="eastAsia" w:ascii="楷体" w:hAnsi="楷体" w:eastAsia="楷体" w:cs="楷体"/>
          <w:b/>
          <w:bCs/>
          <w:sz w:val="24"/>
          <w:szCs w:val="24"/>
          <w:u w:val="none"/>
          <w:lang w:eastAsia="zh-CN"/>
        </w:rPr>
        <w:t>，生物细胞膜上有糖通道</w:t>
      </w:r>
      <w:r>
        <w:rPr>
          <w:rFonts w:hint="eastAsia" w:ascii="楷体" w:hAnsi="楷体" w:eastAsia="楷体" w:cs="楷体"/>
          <w:b/>
          <w:bCs/>
          <w:sz w:val="24"/>
          <w:szCs w:val="24"/>
          <w:u w:val="none"/>
        </w:rPr>
        <w:t>、</w:t>
      </w:r>
      <w:r>
        <w:rPr>
          <w:rFonts w:hint="eastAsia" w:ascii="楷体" w:hAnsi="楷体" w:eastAsia="楷体" w:cs="楷体"/>
          <w:b/>
          <w:bCs/>
          <w:sz w:val="24"/>
          <w:szCs w:val="24"/>
          <w:u w:val="none"/>
          <w:lang w:eastAsia="zh-CN"/>
        </w:rPr>
        <w:t>脂通道</w:t>
      </w:r>
      <w:r>
        <w:rPr>
          <w:rFonts w:hint="eastAsia" w:ascii="楷体" w:hAnsi="楷体" w:eastAsia="楷体" w:cs="楷体"/>
          <w:b/>
          <w:bCs/>
          <w:sz w:val="24"/>
          <w:szCs w:val="24"/>
          <w:u w:val="none"/>
        </w:rPr>
        <w:t>、</w:t>
      </w:r>
      <w:r>
        <w:rPr>
          <w:rFonts w:hint="eastAsia" w:ascii="楷体" w:hAnsi="楷体" w:eastAsia="楷体" w:cs="楷体"/>
          <w:b/>
          <w:bCs/>
          <w:sz w:val="24"/>
          <w:szCs w:val="24"/>
          <w:u w:val="none"/>
          <w:lang w:eastAsia="zh-CN"/>
        </w:rPr>
        <w:t>水通道和离子通道。</w:t>
      </w:r>
      <w:r>
        <w:rPr>
          <w:rFonts w:hint="eastAsia" w:ascii="楷体" w:hAnsi="楷体" w:eastAsia="楷体" w:cs="楷体"/>
          <w:b/>
          <w:bCs/>
          <w:sz w:val="24"/>
          <w:szCs w:val="24"/>
          <w:u w:val="none"/>
        </w:rPr>
        <w:t>德国科学家</w:t>
      </w:r>
      <w:r>
        <w:rPr>
          <w:rFonts w:hint="eastAsia" w:ascii="楷体" w:hAnsi="楷体" w:eastAsia="楷体" w:cs="楷体"/>
          <w:b/>
          <w:bCs w:val="0"/>
          <w:sz w:val="24"/>
          <w:szCs w:val="24"/>
          <w:u w:val="none"/>
          <w:lang w:eastAsia="zh-CN"/>
        </w:rPr>
        <w:t>欧文</w:t>
      </w:r>
      <w:r>
        <w:rPr>
          <w:rFonts w:hint="eastAsia" w:ascii="楷体" w:hAnsi="楷体" w:eastAsia="楷体" w:cs="楷体"/>
          <w:b/>
          <w:bCs w:val="0"/>
          <w:sz w:val="24"/>
          <w:szCs w:val="24"/>
          <w:u w:val="none"/>
        </w:rPr>
        <w:t>•</w:t>
      </w:r>
      <w:r>
        <w:rPr>
          <w:rFonts w:hint="eastAsia" w:ascii="楷体" w:hAnsi="楷体" w:eastAsia="楷体" w:cs="楷体"/>
          <w:b/>
          <w:bCs w:val="0"/>
          <w:sz w:val="24"/>
          <w:szCs w:val="24"/>
          <w:u w:val="none"/>
          <w:lang w:eastAsia="zh-CN"/>
        </w:rPr>
        <w:t>内尔和伯特</w:t>
      </w:r>
      <w:r>
        <w:rPr>
          <w:rFonts w:hint="eastAsia" w:ascii="楷体" w:hAnsi="楷体" w:eastAsia="楷体" w:cs="楷体"/>
          <w:b/>
          <w:bCs w:val="0"/>
          <w:sz w:val="24"/>
          <w:szCs w:val="24"/>
          <w:u w:val="none"/>
        </w:rPr>
        <w:t>•</w:t>
      </w:r>
      <w:r>
        <w:rPr>
          <w:rFonts w:hint="eastAsia" w:ascii="楷体" w:hAnsi="楷体" w:eastAsia="楷体" w:cs="楷体"/>
          <w:b/>
          <w:bCs w:val="0"/>
          <w:sz w:val="24"/>
          <w:szCs w:val="24"/>
          <w:u w:val="none"/>
          <w:lang w:eastAsia="zh-CN"/>
        </w:rPr>
        <w:t>萨克曼</w:t>
      </w:r>
      <w:r>
        <w:rPr>
          <w:rFonts w:hint="eastAsia" w:ascii="楷体" w:hAnsi="楷体" w:eastAsia="楷体" w:cs="楷体"/>
          <w:b/>
          <w:bCs/>
          <w:sz w:val="24"/>
          <w:szCs w:val="24"/>
          <w:u w:val="none"/>
        </w:rPr>
        <w:t>发现细胞膜水通道口径仅2</w:t>
      </w:r>
      <w:r>
        <w:rPr>
          <w:rFonts w:hint="eastAsia" w:ascii="楷体" w:hAnsi="楷体" w:eastAsia="楷体" w:cs="楷体"/>
          <w:b/>
          <w:bCs/>
          <w:sz w:val="24"/>
          <w:szCs w:val="24"/>
          <w:u w:val="none"/>
          <w:lang w:val="en-US" w:eastAsia="zh-CN"/>
        </w:rPr>
        <w:t>nm</w:t>
      </w:r>
      <w:r>
        <w:rPr>
          <w:rFonts w:hint="eastAsia" w:ascii="楷体" w:hAnsi="楷体" w:eastAsia="楷体" w:cs="楷体"/>
          <w:b/>
          <w:bCs/>
          <w:sz w:val="24"/>
          <w:szCs w:val="24"/>
          <w:u w:val="none"/>
        </w:rPr>
        <w:t>，无闸门，不闭合，获</w:t>
      </w:r>
      <w:r>
        <w:rPr>
          <w:rFonts w:hint="eastAsia" w:ascii="楷体" w:hAnsi="楷体" w:eastAsia="楷体" w:cs="楷体"/>
          <w:b/>
          <w:bCs/>
          <w:sz w:val="24"/>
          <w:szCs w:val="24"/>
          <w:u w:val="none"/>
          <w:lang w:val="en-US" w:eastAsia="zh-CN"/>
        </w:rPr>
        <w:t>1991年</w:t>
      </w:r>
      <w:r>
        <w:rPr>
          <w:rFonts w:hint="eastAsia" w:ascii="楷体" w:hAnsi="楷体" w:eastAsia="楷体" w:cs="楷体"/>
          <w:b/>
          <w:bCs/>
          <w:sz w:val="24"/>
          <w:szCs w:val="24"/>
          <w:u w:val="none"/>
        </w:rPr>
        <w:t>诺贝尔生理学与医学奖</w:t>
      </w:r>
      <w:r>
        <w:rPr>
          <w:rFonts w:hint="eastAsia" w:ascii="楷体" w:hAnsi="楷体" w:eastAsia="楷体" w:cs="楷体"/>
          <w:b/>
          <w:bCs/>
          <w:sz w:val="24"/>
          <w:szCs w:val="24"/>
          <w:u w:val="none"/>
          <w:lang w:val="en-US" w:eastAsia="zh-CN"/>
        </w:rPr>
        <w:t>。而普通水内有大小不同的簇团，含量较少的</w:t>
      </w:r>
      <w:r>
        <w:rPr>
          <w:rFonts w:hint="eastAsia" w:ascii="楷体" w:hAnsi="楷体" w:eastAsia="楷体" w:cs="楷体"/>
          <w:b/>
          <w:bCs/>
          <w:sz w:val="24"/>
          <w:szCs w:val="24"/>
          <w:u w:val="none"/>
        </w:rPr>
        <w:t>4～6个</w:t>
      </w:r>
      <w:r>
        <w:rPr>
          <w:rFonts w:hint="eastAsia" w:ascii="楷体" w:hAnsi="楷体" w:eastAsia="楷体" w:cs="楷体"/>
          <w:b/>
          <w:bCs/>
          <w:sz w:val="24"/>
          <w:szCs w:val="24"/>
          <w:u w:val="none"/>
          <w:lang w:val="en-US" w:eastAsia="zh-CN"/>
        </w:rPr>
        <w:t>水分子缔合的簇团才能进入细胞膜喇叭口。</w:t>
      </w:r>
      <w:r>
        <w:rPr>
          <w:rFonts w:hint="eastAsia" w:ascii="楷体" w:hAnsi="楷体" w:eastAsia="楷体" w:cs="楷体"/>
          <w:b/>
          <w:bCs/>
          <w:sz w:val="24"/>
          <w:szCs w:val="24"/>
          <w:u w:val="none"/>
        </w:rPr>
        <w:t>美国科学家</w:t>
      </w:r>
      <w:r>
        <w:rPr>
          <w:rFonts w:hint="eastAsia" w:ascii="楷体" w:hAnsi="楷体" w:eastAsia="楷体" w:cs="楷体"/>
          <w:b/>
          <w:bCs w:val="0"/>
          <w:sz w:val="24"/>
          <w:szCs w:val="24"/>
          <w:u w:val="none"/>
        </w:rPr>
        <w:t>彼得•阿格雷和罗德里克•麦金农</w:t>
      </w:r>
      <w:r>
        <w:rPr>
          <w:rFonts w:hint="eastAsia" w:ascii="楷体" w:hAnsi="楷体" w:eastAsia="楷体" w:cs="楷体"/>
          <w:b/>
          <w:bCs/>
          <w:sz w:val="24"/>
          <w:szCs w:val="24"/>
          <w:u w:val="none"/>
        </w:rPr>
        <w:t>继续研究</w:t>
      </w:r>
      <w:r>
        <w:rPr>
          <w:rFonts w:hint="eastAsia" w:ascii="楷体" w:hAnsi="楷体" w:eastAsia="楷体" w:cs="楷体"/>
          <w:b/>
          <w:bCs/>
          <w:sz w:val="24"/>
          <w:szCs w:val="24"/>
          <w:u w:val="none"/>
          <w:lang w:val="en-US" w:eastAsia="zh-CN"/>
        </w:rPr>
        <w:t>细胞膜</w:t>
      </w:r>
      <w:r>
        <w:rPr>
          <w:rFonts w:hint="eastAsia" w:ascii="楷体" w:hAnsi="楷体" w:eastAsia="楷体" w:cs="楷体"/>
          <w:b/>
          <w:bCs/>
          <w:sz w:val="24"/>
          <w:szCs w:val="24"/>
          <w:u w:val="none"/>
        </w:rPr>
        <w:t>通道</w:t>
      </w:r>
      <w:r>
        <w:rPr>
          <w:rFonts w:hint="eastAsia" w:ascii="楷体" w:hAnsi="楷体" w:eastAsia="楷体" w:cs="楷体"/>
          <w:b/>
          <w:bCs/>
          <w:sz w:val="24"/>
          <w:szCs w:val="24"/>
          <w:u w:val="none"/>
          <w:lang w:val="en-US" w:eastAsia="zh-CN"/>
        </w:rPr>
        <w:t>，</w:t>
      </w:r>
      <w:r>
        <w:rPr>
          <w:rFonts w:hint="eastAsia" w:ascii="楷体" w:hAnsi="楷体" w:eastAsia="楷体" w:cs="楷体"/>
          <w:b/>
          <w:bCs/>
          <w:sz w:val="24"/>
          <w:szCs w:val="24"/>
          <w:u w:val="none"/>
        </w:rPr>
        <w:t>发现糖脂病患者糖脂通道受损，闸门关闭，水通道喇叭口径2</w:t>
      </w:r>
      <w:r>
        <w:rPr>
          <w:rFonts w:hint="eastAsia" w:ascii="楷体" w:hAnsi="楷体" w:eastAsia="楷体" w:cs="楷体"/>
          <w:b/>
          <w:bCs/>
          <w:sz w:val="24"/>
          <w:szCs w:val="24"/>
          <w:u w:val="none"/>
          <w:lang w:val="en-US" w:eastAsia="zh-CN"/>
        </w:rPr>
        <w:t>nm，</w:t>
      </w:r>
      <w:r>
        <w:rPr>
          <w:rFonts w:hint="eastAsia" w:ascii="楷体" w:hAnsi="楷体" w:eastAsia="楷体" w:cs="楷体"/>
          <w:b/>
          <w:bCs/>
          <w:sz w:val="24"/>
          <w:szCs w:val="24"/>
          <w:u w:val="none"/>
        </w:rPr>
        <w:t>只能进入4～6个水分子缔合的小簇团水，而最窄处仅为</w:t>
      </w:r>
      <w:r>
        <w:rPr>
          <w:rFonts w:hint="eastAsia" w:ascii="楷体" w:hAnsi="楷体" w:eastAsia="楷体" w:cs="楷体"/>
          <w:b/>
          <w:bCs/>
          <w:sz w:val="24"/>
          <w:szCs w:val="24"/>
          <w:u w:val="none"/>
          <w:lang w:val="en-US" w:eastAsia="zh-CN"/>
        </w:rPr>
        <w:t>0.28nm细孔</w:t>
      </w:r>
      <w:r>
        <w:rPr>
          <w:rFonts w:hint="eastAsia" w:ascii="楷体" w:hAnsi="楷体" w:eastAsia="楷体" w:cs="楷体"/>
          <w:b/>
          <w:bCs/>
          <w:sz w:val="24"/>
          <w:szCs w:val="24"/>
          <w:u w:val="none"/>
        </w:rPr>
        <w:t>，只能进出单个水分子(三维半</w:t>
      </w:r>
      <w:r>
        <w:rPr>
          <w:rFonts w:hint="eastAsia" w:ascii="楷体" w:hAnsi="楷体" w:eastAsia="楷体" w:cs="楷体"/>
          <w:b/>
          <w:bCs/>
          <w:sz w:val="24"/>
          <w:szCs w:val="24"/>
          <w:u w:val="none"/>
          <w:lang w:val="en-US" w:eastAsia="zh-CN"/>
        </w:rPr>
        <w:t>径0.099</w:t>
      </w:r>
      <w:r>
        <w:rPr>
          <w:rFonts w:hint="eastAsia" w:ascii="宋体" w:hAnsi="宋体" w:eastAsia="宋体" w:cs="宋体"/>
          <w:b/>
          <w:bCs/>
          <w:sz w:val="24"/>
          <w:szCs w:val="24"/>
          <w:u w:val="none"/>
          <w:lang w:val="en-US" w:eastAsia="zh-CN"/>
        </w:rPr>
        <w:t>～</w:t>
      </w:r>
      <w:r>
        <w:rPr>
          <w:rFonts w:hint="eastAsia" w:ascii="楷体" w:hAnsi="楷体" w:eastAsia="楷体" w:cs="楷体"/>
          <w:b/>
          <w:bCs/>
          <w:sz w:val="24"/>
          <w:szCs w:val="24"/>
          <w:u w:val="none"/>
          <w:lang w:val="en-US" w:eastAsia="zh-CN"/>
        </w:rPr>
        <w:t>0.138nm</w:t>
      </w:r>
      <w:r>
        <w:rPr>
          <w:rFonts w:hint="eastAsia" w:ascii="宋体" w:hAnsi="宋体" w:eastAsia="宋体" w:cs="宋体"/>
          <w:b/>
          <w:bCs/>
          <w:sz w:val="24"/>
          <w:szCs w:val="24"/>
          <w:u w:val="none"/>
          <w:lang w:val="en-US" w:eastAsia="zh-CN"/>
        </w:rPr>
        <w:t>)</w:t>
      </w:r>
      <w:r>
        <w:rPr>
          <w:rFonts w:hint="eastAsia" w:ascii="楷体" w:hAnsi="楷体" w:eastAsia="楷体" w:cs="楷体"/>
          <w:b/>
          <w:bCs/>
          <w:sz w:val="24"/>
          <w:szCs w:val="24"/>
          <w:u w:val="none"/>
          <w:lang w:val="en-US" w:eastAsia="zh-CN"/>
        </w:rPr>
        <w:t>，是细胞进出单个水分子的渠</w:t>
      </w:r>
      <w:r>
        <w:rPr>
          <w:rFonts w:hint="eastAsia" w:ascii="楷体" w:hAnsi="楷体" w:eastAsia="楷体" w:cs="楷体"/>
          <w:b/>
          <w:bCs/>
          <w:sz w:val="24"/>
          <w:szCs w:val="24"/>
        </w:rPr>
        <w:drawing>
          <wp:anchor distT="0" distB="0" distL="114300" distR="114300" simplePos="0" relativeHeight="251665408" behindDoc="1" locked="0" layoutInCell="1" allowOverlap="1">
            <wp:simplePos x="0" y="0"/>
            <wp:positionH relativeFrom="column">
              <wp:posOffset>2784475</wp:posOffset>
            </wp:positionH>
            <wp:positionV relativeFrom="paragraph">
              <wp:posOffset>56515</wp:posOffset>
            </wp:positionV>
            <wp:extent cx="3293110" cy="1762125"/>
            <wp:effectExtent l="0" t="0" r="2540" b="9525"/>
            <wp:wrapTight wrapText="bothSides">
              <wp:wrapPolygon>
                <wp:start x="0" y="0"/>
                <wp:lineTo x="0" y="21483"/>
                <wp:lineTo x="21492" y="21483"/>
                <wp:lineTo x="21492" y="0"/>
                <wp:lineTo x="0" y="0"/>
              </wp:wrapPolygon>
            </wp:wrapTight>
            <wp:docPr id="2" name="图片 2" descr="2003年诺贝尔奖最窄处仅0.28n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03年诺贝尔奖最窄处仅0.28nm (2)"/>
                    <pic:cNvPicPr>
                      <a:picLocks noChangeAspect="1"/>
                    </pic:cNvPicPr>
                  </pic:nvPicPr>
                  <pic:blipFill>
                    <a:blip r:embed="rId4"/>
                    <a:stretch>
                      <a:fillRect/>
                    </a:stretch>
                  </pic:blipFill>
                  <pic:spPr>
                    <a:xfrm>
                      <a:off x="0" y="0"/>
                      <a:ext cx="3293110" cy="1762125"/>
                    </a:xfrm>
                    <a:prstGeom prst="rect">
                      <a:avLst/>
                    </a:prstGeom>
                  </pic:spPr>
                </pic:pic>
              </a:graphicData>
            </a:graphic>
          </wp:anchor>
        </w:drawing>
      </w:r>
      <w:r>
        <w:rPr>
          <w:rFonts w:hint="eastAsia" w:ascii="楷体" w:hAnsi="楷体" w:eastAsia="楷体" w:cs="楷体"/>
          <w:b/>
          <w:bCs/>
          <w:sz w:val="24"/>
          <w:szCs w:val="24"/>
          <w:u w:val="none"/>
          <w:lang w:val="en-US" w:eastAsia="zh-CN"/>
        </w:rPr>
        <w:t>道，</w:t>
      </w:r>
      <w:r>
        <w:rPr>
          <w:rFonts w:hint="eastAsia" w:ascii="楷体" w:hAnsi="楷体" w:eastAsia="楷体" w:cs="楷体"/>
          <w:b/>
          <w:bCs/>
          <w:sz w:val="24"/>
          <w:szCs w:val="24"/>
          <w:u w:val="none"/>
        </w:rPr>
        <w:t>且拍成彩色照片，获2003年诺贝尔化学奖</w:t>
      </w:r>
      <w:r>
        <w:rPr>
          <w:rFonts w:hint="eastAsia" w:ascii="楷体" w:hAnsi="楷体" w:eastAsia="楷体" w:cs="楷体"/>
          <w:b/>
          <w:bCs/>
          <w:sz w:val="24"/>
          <w:szCs w:val="24"/>
          <w:u w:val="none"/>
          <w:lang w:val="en-US" w:eastAsia="zh-CN"/>
        </w:rPr>
        <w:t>。由于</w:t>
      </w:r>
      <w:r>
        <w:rPr>
          <w:rFonts w:hint="eastAsia" w:ascii="楷体" w:hAnsi="楷体" w:eastAsia="楷体" w:cs="楷体"/>
          <w:b/>
          <w:bCs/>
          <w:sz w:val="24"/>
          <w:szCs w:val="24"/>
          <w:u w:val="none"/>
        </w:rPr>
        <w:t>细胞分泌消化液时很快，而补水迟缓，是细胞逐渐脱水的首要因素。又因人从小到老都是被动喝水，不渴不喝水，使口渴神经不断萎缩，致细胞內水常入不敷出而逐渐脱水。还因人吃主食常是需要量的</w:t>
      </w:r>
      <w:r>
        <w:rPr>
          <w:rFonts w:hint="eastAsia" w:ascii="楷体" w:hAnsi="楷体" w:eastAsia="楷体" w:cs="楷体"/>
          <w:b/>
          <w:bCs/>
          <w:sz w:val="24"/>
          <w:szCs w:val="24"/>
          <w:u w:val="none"/>
          <w:lang w:val="en-US" w:eastAsia="zh-CN"/>
        </w:rPr>
        <w:t>2～5倍</w:t>
      </w:r>
      <w:r>
        <w:rPr>
          <w:rFonts w:hint="eastAsia" w:ascii="楷体" w:hAnsi="楷体" w:eastAsia="楷体" w:cs="楷体"/>
          <w:b/>
          <w:bCs/>
          <w:sz w:val="24"/>
          <w:szCs w:val="24"/>
          <w:u w:val="none"/>
        </w:rPr>
        <w:t>，耗费消化液多(含水</w:t>
      </w:r>
      <w:r>
        <w:rPr>
          <w:rFonts w:hint="eastAsia" w:ascii="楷体" w:hAnsi="楷体" w:eastAsia="楷体" w:cs="楷体"/>
          <w:b/>
          <w:bCs/>
          <w:sz w:val="24"/>
          <w:szCs w:val="24"/>
          <w:u w:val="none"/>
          <w:lang w:val="en-US" w:eastAsia="zh-CN"/>
        </w:rPr>
        <w:t>90%)，</w:t>
      </w:r>
      <w:r>
        <w:rPr>
          <w:rFonts w:hint="eastAsia" w:ascii="楷体" w:hAnsi="楷体" w:eastAsia="楷体" w:cs="楷体"/>
          <w:b/>
          <w:bCs/>
          <w:sz w:val="24"/>
          <w:szCs w:val="24"/>
          <w:u w:val="none"/>
        </w:rPr>
        <w:t>补水常不足，致部分消化器官细胞脱水。这三个因素使人细胞逐渐脱水，不论血压高低或正常细胞均会逐渐脫水。</w:t>
      </w:r>
    </w:p>
    <w:p>
      <w:pPr>
        <w:ind w:firstLine="482" w:firstLineChars="200"/>
        <w:jc w:val="left"/>
        <w:rPr>
          <w:rFonts w:hint="eastAsia" w:ascii="楷体" w:hAnsi="楷体" w:eastAsia="楷体" w:cs="楷体"/>
          <w:b/>
          <w:bCs/>
          <w:sz w:val="24"/>
          <w:szCs w:val="24"/>
          <w:u w:val="none"/>
        </w:rPr>
      </w:pPr>
      <w:r>
        <w:rPr>
          <w:rFonts w:hint="eastAsia" w:ascii="楷体" w:hAnsi="楷体" w:eastAsia="楷体" w:cs="楷体"/>
          <w:b/>
          <w:bCs/>
          <w:sz w:val="24"/>
          <w:szCs w:val="24"/>
          <w:u w:val="none"/>
        </w:rPr>
        <w:t>初生儿体内含水</w:t>
      </w:r>
      <w:r>
        <w:rPr>
          <w:rFonts w:hint="eastAsia" w:ascii="楷体" w:hAnsi="楷体" w:eastAsia="楷体" w:cs="楷体"/>
          <w:b/>
          <w:bCs/>
          <w:sz w:val="24"/>
          <w:szCs w:val="24"/>
          <w:u w:val="none"/>
          <w:lang w:val="en-US" w:eastAsia="zh-CN"/>
        </w:rPr>
        <w:t>80%</w:t>
      </w:r>
      <w:r>
        <w:rPr>
          <w:rFonts w:hint="eastAsia" w:ascii="楷体" w:hAnsi="楷体" w:eastAsia="楷体" w:cs="楷体"/>
          <w:b/>
          <w:bCs/>
          <w:sz w:val="24"/>
          <w:szCs w:val="24"/>
          <w:u w:val="none"/>
        </w:rPr>
        <w:t>，婴儿和少年体内含水</w:t>
      </w:r>
      <w:r>
        <w:rPr>
          <w:rFonts w:hint="eastAsia" w:ascii="楷体" w:hAnsi="楷体" w:eastAsia="楷体" w:cs="楷体"/>
          <w:b/>
          <w:bCs/>
          <w:sz w:val="24"/>
          <w:szCs w:val="24"/>
          <w:u w:val="none"/>
          <w:lang w:val="en-US" w:eastAsia="zh-CN"/>
        </w:rPr>
        <w:t>70～68%，</w:t>
      </w:r>
      <w:r>
        <w:rPr>
          <w:rFonts w:hint="eastAsia" w:ascii="楷体" w:hAnsi="楷体" w:eastAsia="楷体" w:cs="楷体"/>
          <w:b/>
          <w:bCs/>
          <w:sz w:val="24"/>
          <w:szCs w:val="24"/>
          <w:u w:val="none"/>
        </w:rPr>
        <w:t>成人体内水只占</w:t>
      </w:r>
      <w:r>
        <w:rPr>
          <w:rFonts w:hint="eastAsia" w:ascii="楷体" w:hAnsi="楷体" w:eastAsia="楷体" w:cs="楷体"/>
          <w:b/>
          <w:bCs/>
          <w:sz w:val="24"/>
          <w:szCs w:val="24"/>
          <w:u w:val="none"/>
          <w:lang w:val="en-US" w:eastAsia="zh-CN"/>
        </w:rPr>
        <w:t>65%</w:t>
      </w:r>
      <w:r>
        <w:rPr>
          <w:rFonts w:hint="eastAsia" w:ascii="楷体" w:hAnsi="楷体" w:eastAsia="楷体" w:cs="楷体"/>
          <w:b/>
          <w:bCs/>
          <w:sz w:val="24"/>
          <w:szCs w:val="24"/>
          <w:u w:val="none"/>
        </w:rPr>
        <w:t>，表明细胞内水随年龄增长而逐渐减少</w:t>
      </w:r>
      <w:r>
        <w:rPr>
          <w:rFonts w:hint="eastAsia" w:ascii="楷体" w:hAnsi="楷体" w:eastAsia="楷体" w:cs="楷体"/>
          <w:b/>
          <w:bCs/>
          <w:sz w:val="24"/>
          <w:szCs w:val="24"/>
          <w:u w:val="none"/>
          <w:lang w:val="en-US" w:eastAsia="zh-CN"/>
        </w:rPr>
        <w:t>，</w:t>
      </w:r>
      <w:r>
        <w:rPr>
          <w:rFonts w:hint="eastAsia" w:ascii="楷体" w:hAnsi="楷体" w:eastAsia="楷体" w:cs="楷体"/>
          <w:b/>
          <w:bCs/>
          <w:sz w:val="24"/>
          <w:szCs w:val="24"/>
          <w:u w:val="none"/>
        </w:rPr>
        <w:t>人越老细胞内越脱水</w:t>
      </w:r>
      <w:r>
        <w:rPr>
          <w:rFonts w:hint="eastAsia" w:ascii="楷体" w:hAnsi="楷体" w:eastAsia="楷体" w:cs="楷体"/>
          <w:b/>
          <w:bCs/>
          <w:sz w:val="24"/>
          <w:szCs w:val="24"/>
          <w:u w:val="none"/>
          <w:lang w:val="en-US" w:eastAsia="zh-CN"/>
        </w:rPr>
        <w:t>，</w:t>
      </w:r>
      <w:r>
        <w:rPr>
          <w:rFonts w:hint="eastAsia" w:ascii="楷体" w:hAnsi="楷体" w:eastAsia="楷体" w:cs="楷体"/>
          <w:b/>
          <w:bCs/>
          <w:sz w:val="24"/>
          <w:szCs w:val="24"/>
          <w:u w:val="none"/>
        </w:rPr>
        <w:t>细胞内逐渐脱水是自然规律，</w:t>
      </w:r>
      <w:r>
        <w:rPr>
          <w:rFonts w:hint="eastAsia" w:ascii="楷体" w:hAnsi="楷体" w:eastAsia="楷体" w:cs="楷体"/>
          <w:b/>
          <w:bCs/>
          <w:sz w:val="24"/>
          <w:szCs w:val="24"/>
          <w:u w:val="none"/>
          <w:lang w:val="en-US" w:eastAsia="zh-CN"/>
        </w:rPr>
        <w:t>细胞脱水多了难以工作，</w:t>
      </w:r>
      <w:r>
        <w:rPr>
          <w:rFonts w:hint="eastAsia" w:ascii="楷体" w:hAnsi="楷体" w:eastAsia="楷体" w:cs="楷体"/>
          <w:b/>
          <w:bCs/>
          <w:sz w:val="24"/>
          <w:szCs w:val="24"/>
          <w:u w:val="none"/>
        </w:rPr>
        <w:t>致器官衰弱患病。通过发明微小分子团水，因富含</w:t>
      </w:r>
      <w:r>
        <w:rPr>
          <w:rFonts w:hint="eastAsia" w:ascii="楷体" w:hAnsi="楷体" w:eastAsia="楷体" w:cs="楷体"/>
          <w:b/>
          <w:bCs/>
          <w:sz w:val="24"/>
          <w:szCs w:val="24"/>
          <w:u w:val="none"/>
          <w:lang w:val="en-US" w:eastAsia="zh-CN"/>
        </w:rPr>
        <w:t>4</w:t>
      </w:r>
      <w:r>
        <w:rPr>
          <w:rFonts w:hint="eastAsia" w:ascii="宋体" w:hAnsi="宋体" w:eastAsia="宋体" w:cs="宋体"/>
          <w:b/>
          <w:bCs/>
          <w:sz w:val="24"/>
          <w:szCs w:val="24"/>
          <w:u w:val="none"/>
          <w:lang w:val="en-US" w:eastAsia="zh-CN"/>
        </w:rPr>
        <w:t>～</w:t>
      </w:r>
      <w:r>
        <w:rPr>
          <w:rFonts w:hint="eastAsia" w:ascii="楷体" w:hAnsi="楷体" w:eastAsia="楷体" w:cs="楷体"/>
          <w:b/>
          <w:bCs/>
          <w:sz w:val="24"/>
          <w:szCs w:val="24"/>
          <w:u w:val="none"/>
          <w:lang w:val="en-US" w:eastAsia="zh-CN"/>
        </w:rPr>
        <w:t>6个水分子缔合的小簇团</w:t>
      </w:r>
      <w:r>
        <w:rPr>
          <w:rFonts w:hint="eastAsia" w:ascii="楷体" w:hAnsi="楷体" w:eastAsia="楷体" w:cs="楷体"/>
          <w:b/>
          <w:bCs/>
          <w:sz w:val="24"/>
          <w:szCs w:val="24"/>
          <w:u w:val="none"/>
        </w:rPr>
        <w:t>，给脫水细胞补水更多，可治愈心脑血管病等多种慢性细胞脱水症，有力地证明细胞脱水是病之内因，</w:t>
      </w:r>
      <w:r>
        <w:rPr>
          <w:rFonts w:hint="eastAsia" w:ascii="楷体" w:hAnsi="楷体" w:eastAsia="楷体" w:cs="楷体"/>
          <w:b/>
          <w:bCs/>
          <w:sz w:val="24"/>
          <w:szCs w:val="24"/>
          <w:u w:val="none"/>
          <w:lang w:val="en-US" w:eastAsia="zh-CN"/>
        </w:rPr>
        <w:t>給脱水细胞补水祛病是新医理，适应生理需求，弥补药物缺失的功能</w:t>
      </w:r>
      <w:r>
        <w:rPr>
          <w:rFonts w:hint="eastAsia" w:ascii="楷体" w:hAnsi="楷体" w:eastAsia="楷体" w:cs="楷体"/>
          <w:b/>
          <w:bCs/>
          <w:sz w:val="24"/>
          <w:szCs w:val="24"/>
          <w:u w:val="none"/>
        </w:rPr>
        <w:t>。</w:t>
      </w:r>
    </w:p>
    <w:p>
      <w:pPr>
        <w:ind w:firstLine="482" w:firstLineChars="200"/>
        <w:jc w:val="left"/>
        <w:rPr>
          <w:rFonts w:hint="eastAsia" w:ascii="楷体" w:hAnsi="楷体" w:eastAsia="楷体" w:cs="楷体"/>
          <w:b/>
          <w:bCs/>
          <w:sz w:val="24"/>
          <w:szCs w:val="24"/>
          <w:u w:val="none"/>
          <w:lang w:val="en-US" w:eastAsia="zh-CN"/>
        </w:rPr>
      </w:pPr>
      <w:r>
        <w:rPr>
          <w:rFonts w:hint="eastAsia" w:ascii="楷体" w:hAnsi="楷体" w:eastAsia="楷体" w:cs="楷体"/>
          <w:b/>
          <w:bCs w:val="0"/>
          <w:color w:val="auto"/>
          <w:kern w:val="2"/>
          <w:sz w:val="24"/>
          <w:szCs w:val="24"/>
          <w:lang w:val="en-US" w:eastAsia="zh-CN" w:bidi="ar"/>
        </w:rPr>
        <w:t>中国科学院2013年引进量子仪测试小分子团水</w:t>
      </w:r>
      <w:r>
        <w:rPr>
          <w:rFonts w:hint="eastAsia" w:ascii="Arial" w:hAnsi="Arial" w:eastAsia="楷体" w:cs="Arial"/>
          <w:b/>
          <w:bCs w:val="0"/>
          <w:color w:val="auto"/>
          <w:kern w:val="2"/>
          <w:sz w:val="24"/>
          <w:szCs w:val="24"/>
          <w:lang w:val="en-US" w:eastAsia="zh-CN" w:bidi="ar"/>
        </w:rPr>
        <w:t>，</w:t>
      </w:r>
      <w:r>
        <w:rPr>
          <w:rFonts w:hint="eastAsia" w:ascii="楷体" w:hAnsi="楷体" w:eastAsia="楷体" w:cs="楷体"/>
          <w:b/>
          <w:bCs/>
          <w:sz w:val="24"/>
          <w:szCs w:val="24"/>
          <w:u w:val="none"/>
        </w:rPr>
        <w:t>用核磁共振测半幅宽</w:t>
      </w:r>
      <w:r>
        <w:rPr>
          <w:rFonts w:hint="default" w:ascii="Arial" w:hAnsi="Arial" w:eastAsia="楷体" w:cs="Arial"/>
          <w:b/>
          <w:bCs/>
          <w:sz w:val="24"/>
          <w:szCs w:val="24"/>
          <w:u w:val="none"/>
        </w:rPr>
        <w:t>≤</w:t>
      </w:r>
      <w:r>
        <w:rPr>
          <w:rFonts w:hint="eastAsia" w:ascii="楷体" w:hAnsi="楷体" w:eastAsia="楷体" w:cs="楷体"/>
          <w:b/>
          <w:bCs/>
          <w:sz w:val="24"/>
          <w:szCs w:val="24"/>
          <w:u w:val="none"/>
          <w:lang w:val="en-US" w:eastAsia="zh-CN"/>
        </w:rPr>
        <w:t>60Hz</w:t>
      </w:r>
      <w:r>
        <w:rPr>
          <w:rFonts w:hint="eastAsia" w:ascii="Arial" w:hAnsi="Arial" w:eastAsia="楷体" w:cs="Arial"/>
          <w:b/>
          <w:bCs w:val="0"/>
          <w:color w:val="auto"/>
          <w:kern w:val="2"/>
          <w:sz w:val="24"/>
          <w:szCs w:val="24"/>
          <w:lang w:val="en-US" w:eastAsia="zh-CN" w:bidi="ar"/>
        </w:rPr>
        <w:t>为</w:t>
      </w:r>
      <w:r>
        <w:rPr>
          <w:rFonts w:hint="eastAsia" w:ascii="楷体" w:hAnsi="楷体" w:eastAsia="楷体" w:cs="楷体"/>
          <w:b/>
          <w:bCs/>
          <w:sz w:val="24"/>
          <w:szCs w:val="24"/>
          <w:u w:val="none"/>
        </w:rPr>
        <w:t>微小分子团水，水中富含小分子团，</w:t>
      </w:r>
      <w:r>
        <w:rPr>
          <w:rFonts w:hint="eastAsia" w:ascii="Arial" w:hAnsi="Arial" w:eastAsia="楷体" w:cs="Arial"/>
          <w:b/>
          <w:bCs w:val="0"/>
          <w:color w:val="auto"/>
          <w:kern w:val="2"/>
          <w:sz w:val="24"/>
          <w:szCs w:val="24"/>
          <w:lang w:val="en-US" w:eastAsia="zh-CN" w:bidi="ar"/>
        </w:rPr>
        <w:t>进入细胞膜水通道机会多，</w:t>
      </w:r>
      <w:r>
        <w:rPr>
          <w:rFonts w:hint="eastAsia" w:ascii="楷体" w:hAnsi="楷体" w:eastAsia="楷体" w:cs="楷体"/>
          <w:b/>
          <w:bCs/>
          <w:sz w:val="24"/>
          <w:szCs w:val="24"/>
          <w:u w:val="none"/>
        </w:rPr>
        <w:t>能更多地进入细胞。卓康小分子团离子水瓶</w:t>
      </w:r>
      <w:r>
        <w:rPr>
          <w:rFonts w:hint="eastAsia" w:ascii="楷体" w:hAnsi="楷体" w:eastAsia="楷体" w:cs="楷体"/>
          <w:b/>
          <w:bCs/>
          <w:sz w:val="24"/>
          <w:szCs w:val="24"/>
          <w:u w:val="none"/>
          <w:lang w:val="en-US" w:eastAsia="zh-CN"/>
        </w:rPr>
        <w:t>2008年</w:t>
      </w:r>
      <w:r>
        <w:rPr>
          <w:rFonts w:hint="eastAsia" w:ascii="楷体" w:hAnsi="楷体" w:eastAsia="楷体" w:cs="楷体"/>
          <w:b/>
          <w:bCs/>
          <w:sz w:val="24"/>
          <w:szCs w:val="24"/>
          <w:u w:val="none"/>
        </w:rPr>
        <w:t>在南京大学现代洲轼中心检测核磁共振测半幅宽为</w:t>
      </w:r>
      <w:r>
        <w:rPr>
          <w:rFonts w:hint="eastAsia" w:ascii="楷体" w:hAnsi="楷体" w:eastAsia="楷体" w:cs="楷体"/>
          <w:b/>
          <w:bCs/>
          <w:sz w:val="24"/>
          <w:szCs w:val="24"/>
          <w:u w:val="none"/>
          <w:lang w:val="en-US" w:eastAsia="zh-CN"/>
        </w:rPr>
        <w:t>55.82Hz，是</w:t>
      </w:r>
      <w:r>
        <w:rPr>
          <w:rFonts w:hint="eastAsia" w:ascii="楷体" w:hAnsi="楷体" w:eastAsia="楷体" w:cs="楷体"/>
          <w:b/>
          <w:bCs/>
          <w:sz w:val="24"/>
          <w:szCs w:val="24"/>
          <w:u w:val="none"/>
        </w:rPr>
        <w:t>富含小分子团离子水，属于性能稳定的微小分子团水。</w:t>
      </w:r>
    </w:p>
    <w:p>
      <w:pPr>
        <w:jc w:val="left"/>
        <w:rPr>
          <w:rFonts w:hint="eastAsia" w:ascii="楷体" w:hAnsi="楷体" w:eastAsia="楷体" w:cs="楷体"/>
          <w:b/>
          <w:bCs/>
          <w:color w:val="0000FF"/>
          <w:sz w:val="24"/>
          <w:szCs w:val="24"/>
          <w:lang w:val="en-US" w:eastAsia="zh-CN"/>
        </w:rPr>
      </w:pPr>
      <w:r>
        <w:rPr>
          <w:rFonts w:hint="eastAsia" w:ascii="楷体" w:hAnsi="楷体" w:eastAsia="楷体" w:cs="楷体"/>
          <w:b/>
          <w:bCs/>
          <w:color w:val="0000FF"/>
          <w:sz w:val="24"/>
          <w:szCs w:val="24"/>
          <w:lang w:val="en-US" w:eastAsia="zh-CN"/>
        </w:rPr>
        <w:t>三、发明</w:t>
      </w:r>
      <w:r>
        <w:rPr>
          <w:rFonts w:hint="eastAsia" w:ascii="楷体" w:hAnsi="楷体" w:eastAsia="楷体" w:cs="楷体"/>
          <w:b/>
          <w:bCs w:val="0"/>
          <w:color w:val="0000FF"/>
          <w:kern w:val="2"/>
          <w:sz w:val="24"/>
          <w:szCs w:val="24"/>
          <w:lang w:val="en-US" w:eastAsia="zh-CN" w:bidi="ar"/>
        </w:rPr>
        <w:t>微小分子团水给脱水细胞补水好，</w:t>
      </w:r>
      <w:r>
        <w:rPr>
          <w:rFonts w:hint="eastAsia" w:ascii="楷体" w:hAnsi="楷体" w:eastAsia="楷体" w:cs="楷体"/>
          <w:b/>
          <w:bCs/>
          <w:color w:val="0000FF"/>
          <w:sz w:val="24"/>
          <w:szCs w:val="24"/>
          <w:lang w:val="en-US" w:eastAsia="zh-CN"/>
        </w:rPr>
        <w:t>用户反馈疗效显著，是有益人类健康的宝贵成果</w:t>
      </w:r>
    </w:p>
    <w:p>
      <w:pPr>
        <w:ind w:firstLine="480"/>
        <w:jc w:val="left"/>
        <w:rPr>
          <w:rFonts w:hint="eastAsia" w:ascii="楷体" w:hAnsi="楷体" w:eastAsia="楷体" w:cs="楷体"/>
          <w:b/>
          <w:bCs/>
          <w:strike w:val="0"/>
          <w:dstrike w:val="0"/>
          <w:sz w:val="24"/>
          <w:szCs w:val="24"/>
          <w:lang w:val="en-US" w:eastAsia="zh-CN"/>
        </w:rPr>
      </w:pPr>
      <w:r>
        <w:rPr>
          <w:rFonts w:hint="eastAsia" w:ascii="楷体" w:hAnsi="楷体" w:eastAsia="楷体" w:cs="楷体"/>
          <w:b/>
          <w:bCs/>
          <w:sz w:val="24"/>
          <w:szCs w:val="24"/>
          <w:u w:val="none"/>
          <w:lang w:val="en-US" w:eastAsia="zh-CN"/>
        </w:rPr>
        <w:t>本品</w:t>
      </w:r>
      <w:r>
        <w:rPr>
          <w:rFonts w:hint="eastAsia" w:ascii="楷体" w:hAnsi="楷体" w:eastAsia="楷体" w:cs="楷体"/>
          <w:b/>
          <w:bCs/>
          <w:strike w:val="0"/>
          <w:dstrike w:val="0"/>
          <w:sz w:val="24"/>
          <w:szCs w:val="24"/>
          <w:u w:val="none"/>
        </w:rPr>
        <w:t>许多</w:t>
      </w:r>
      <w:r>
        <w:rPr>
          <w:rFonts w:hint="eastAsia" w:ascii="楷体" w:hAnsi="楷体" w:eastAsia="楷体" w:cs="楷体"/>
          <w:b/>
          <w:bCs/>
          <w:strike w:val="0"/>
          <w:dstrike w:val="0"/>
          <w:sz w:val="24"/>
          <w:szCs w:val="24"/>
        </w:rPr>
        <w:t>购用者是高龄患者，有病史</w:t>
      </w:r>
      <w:r>
        <w:rPr>
          <w:rFonts w:hint="eastAsia" w:ascii="楷体" w:hAnsi="楷体" w:eastAsia="楷体" w:cs="楷体"/>
          <w:b/>
          <w:bCs/>
          <w:strike w:val="0"/>
          <w:dstrike w:val="0"/>
          <w:sz w:val="24"/>
          <w:szCs w:val="24"/>
          <w:lang w:val="en-US" w:eastAsia="zh-CN"/>
        </w:rPr>
        <w:t>40多年的</w:t>
      </w:r>
      <w:r>
        <w:rPr>
          <w:rFonts w:hint="eastAsia" w:ascii="楷体" w:hAnsi="楷体" w:eastAsia="楷体" w:cs="楷体"/>
          <w:b/>
          <w:bCs/>
          <w:strike w:val="0"/>
          <w:dstrike w:val="0"/>
          <w:sz w:val="24"/>
          <w:szCs w:val="24"/>
        </w:rPr>
        <w:t>高低血压和脑动脉硬化，饮用2～4个月后，动脉恢复自洁功能，消除头晕</w:t>
      </w:r>
      <w:r>
        <w:rPr>
          <w:rFonts w:hint="eastAsia" w:ascii="楷体" w:hAnsi="楷体" w:eastAsia="楷体" w:cs="楷体"/>
          <w:b/>
          <w:bCs/>
          <w:strike w:val="0"/>
          <w:dstrike w:val="0"/>
          <w:sz w:val="24"/>
          <w:szCs w:val="24"/>
          <w:lang w:eastAsia="zh-CN"/>
        </w:rPr>
        <w:t>、</w:t>
      </w:r>
      <w:r>
        <w:rPr>
          <w:rFonts w:hint="eastAsia" w:ascii="楷体" w:hAnsi="楷体" w:eastAsia="楷体" w:cs="楷体"/>
          <w:b/>
          <w:bCs/>
          <w:strike w:val="0"/>
          <w:dstrike w:val="0"/>
          <w:sz w:val="24"/>
          <w:szCs w:val="24"/>
        </w:rPr>
        <w:t>头痛</w:t>
      </w:r>
      <w:r>
        <w:rPr>
          <w:rFonts w:hint="eastAsia" w:ascii="楷体" w:hAnsi="楷体" w:eastAsia="楷体" w:cs="楷体"/>
          <w:b/>
          <w:bCs/>
          <w:strike w:val="0"/>
          <w:dstrike w:val="0"/>
          <w:sz w:val="24"/>
          <w:szCs w:val="24"/>
          <w:lang w:eastAsia="zh-CN"/>
        </w:rPr>
        <w:t>、</w:t>
      </w:r>
      <w:r>
        <w:rPr>
          <w:rFonts w:hint="eastAsia" w:ascii="楷体" w:hAnsi="楷体" w:eastAsia="楷体" w:cs="楷体"/>
          <w:b/>
          <w:bCs/>
          <w:strike w:val="0"/>
          <w:dstrike w:val="0"/>
          <w:sz w:val="24"/>
          <w:szCs w:val="24"/>
        </w:rPr>
        <w:t>头胀症状，逐渐减药至停药，血压正常，脑动脉硬化和前列腺增生消失，见效快使许多人增加信任。病史</w:t>
      </w:r>
      <w:r>
        <w:rPr>
          <w:rFonts w:hint="eastAsia" w:ascii="楷体" w:hAnsi="楷体" w:eastAsia="楷体" w:cs="楷体"/>
          <w:b/>
          <w:bCs/>
          <w:strike w:val="0"/>
          <w:dstrike w:val="0"/>
          <w:sz w:val="24"/>
          <w:szCs w:val="24"/>
          <w:lang w:val="en-US" w:eastAsia="zh-CN"/>
        </w:rPr>
        <w:t>20多年的</w:t>
      </w:r>
      <w:r>
        <w:rPr>
          <w:rFonts w:hint="eastAsia" w:ascii="楷体" w:hAnsi="楷体" w:eastAsia="楷体" w:cs="楷体"/>
          <w:b/>
          <w:bCs/>
          <w:strike w:val="0"/>
          <w:dstrike w:val="0"/>
          <w:sz w:val="24"/>
          <w:szCs w:val="24"/>
        </w:rPr>
        <w:t>冠心病人饮用3～5个月，消除胸闷、早搏、房颤、心绞痛症状，一年左右</w:t>
      </w:r>
      <w:r>
        <w:rPr>
          <w:rFonts w:hint="eastAsia" w:ascii="楷体" w:hAnsi="楷体" w:eastAsia="楷体" w:cs="楷体"/>
          <w:b/>
          <w:bCs/>
          <w:strike w:val="0"/>
          <w:dstrike w:val="0"/>
          <w:color w:val="000000"/>
          <w:sz w:val="24"/>
          <w:szCs w:val="24"/>
        </w:rPr>
        <w:t>心电图正常，经冠脉造影扫描无明显狭窄，冠心病痊愈，颈动脉粥样斑块消失。说明有</w:t>
      </w:r>
      <w:r>
        <w:rPr>
          <w:rFonts w:hint="eastAsia" w:ascii="楷体" w:hAnsi="楷体" w:eastAsia="楷体" w:cs="楷体"/>
          <w:b/>
          <w:bCs/>
          <w:strike w:val="0"/>
          <w:dstrike w:val="0"/>
          <w:sz w:val="24"/>
          <w:szCs w:val="24"/>
        </w:rPr>
        <w:t>逆转至消除动脉硬化的宝贵功能</w:t>
      </w:r>
      <w:r>
        <w:rPr>
          <w:rFonts w:hint="eastAsia" w:ascii="楷体" w:hAnsi="楷体" w:eastAsia="楷体" w:cs="楷体"/>
          <w:b/>
          <w:bCs/>
          <w:strike w:val="0"/>
          <w:dstrike w:val="0"/>
          <w:sz w:val="24"/>
          <w:szCs w:val="24"/>
          <w:u w:val="none"/>
        </w:rPr>
        <w:t>。</w:t>
      </w:r>
      <w:r>
        <w:rPr>
          <w:rFonts w:hint="eastAsia" w:ascii="楷体" w:hAnsi="楷体" w:eastAsia="楷体" w:cs="楷体"/>
          <w:b/>
          <w:bCs/>
          <w:strike w:val="0"/>
          <w:dstrike w:val="0"/>
          <w:color w:val="000000"/>
          <w:sz w:val="24"/>
          <w:szCs w:val="24"/>
        </w:rPr>
        <w:t>该品做临床未针对糖尿病，</w:t>
      </w:r>
      <w:r>
        <w:rPr>
          <w:rFonts w:hint="eastAsia" w:ascii="楷体" w:hAnsi="楷体" w:eastAsia="楷体" w:cs="楷体"/>
          <w:b/>
          <w:bCs/>
          <w:strike w:val="0"/>
          <w:dstrike w:val="0"/>
          <w:color w:val="000000"/>
          <w:sz w:val="24"/>
          <w:szCs w:val="24"/>
          <w:lang w:val="en-US" w:eastAsia="zh-CN"/>
        </w:rPr>
        <w:t>在市场检验阶段，碰到糖尿病人稍多，</w:t>
      </w:r>
      <w:r>
        <w:rPr>
          <w:rFonts w:hint="eastAsia" w:ascii="楷体" w:hAnsi="楷体" w:eastAsia="楷体" w:cs="楷体"/>
          <w:b/>
          <w:bCs/>
          <w:strike w:val="0"/>
          <w:dstrike w:val="0"/>
          <w:color w:val="000000"/>
          <w:sz w:val="24"/>
          <w:szCs w:val="24"/>
        </w:rPr>
        <w:t>病史14年内的糖尿病人饮用3</w:t>
      </w:r>
      <w:r>
        <w:rPr>
          <w:rFonts w:hint="eastAsia" w:ascii="楷体" w:hAnsi="楷体" w:eastAsia="楷体" w:cs="楷体"/>
          <w:b/>
          <w:bCs/>
          <w:strike w:val="0"/>
          <w:dstrike w:val="0"/>
          <w:sz w:val="24"/>
          <w:szCs w:val="24"/>
        </w:rPr>
        <w:t>～</w:t>
      </w:r>
      <w:r>
        <w:rPr>
          <w:rFonts w:hint="eastAsia" w:ascii="楷体" w:hAnsi="楷体" w:eastAsia="楷体" w:cs="楷体"/>
          <w:b/>
          <w:bCs/>
          <w:strike w:val="0"/>
          <w:dstrike w:val="0"/>
          <w:color w:val="000000"/>
          <w:sz w:val="24"/>
          <w:szCs w:val="24"/>
        </w:rPr>
        <w:t>10个月，停服降糖药或不打胰岛素，血糖尿糖正常，治愈糖尿病，病史</w:t>
      </w:r>
      <w:r>
        <w:rPr>
          <w:rFonts w:hint="eastAsia" w:ascii="楷体" w:hAnsi="楷体" w:eastAsia="楷体" w:cs="楷体"/>
          <w:b/>
          <w:bCs/>
          <w:strike w:val="0"/>
          <w:dstrike w:val="0"/>
          <w:color w:val="000000"/>
          <w:sz w:val="24"/>
          <w:szCs w:val="24"/>
          <w:lang w:val="en-US" w:eastAsia="zh-CN"/>
        </w:rPr>
        <w:t>20</w:t>
      </w:r>
      <w:r>
        <w:rPr>
          <w:rFonts w:hint="eastAsia" w:ascii="楷体" w:hAnsi="楷体" w:eastAsia="楷体" w:cs="楷体"/>
          <w:b/>
          <w:bCs/>
          <w:strike w:val="0"/>
          <w:dstrike w:val="0"/>
          <w:color w:val="000000"/>
          <w:sz w:val="24"/>
          <w:szCs w:val="24"/>
        </w:rPr>
        <w:t>年患者也痊愈</w:t>
      </w:r>
      <w:r>
        <w:rPr>
          <w:rFonts w:hint="eastAsia" w:ascii="楷体" w:hAnsi="楷体" w:eastAsia="楷体" w:cs="楷体"/>
          <w:b/>
          <w:bCs/>
          <w:strike w:val="0"/>
          <w:dstrike w:val="0"/>
          <w:sz w:val="24"/>
          <w:szCs w:val="24"/>
          <w:u w:val="none"/>
        </w:rPr>
        <w:t>。</w:t>
      </w:r>
      <w:r>
        <w:rPr>
          <w:rFonts w:hint="eastAsia" w:ascii="楷体" w:hAnsi="楷体" w:eastAsia="楷体" w:cs="楷体"/>
          <w:b/>
          <w:bCs/>
          <w:strike w:val="0"/>
          <w:dstrike w:val="0"/>
          <w:sz w:val="24"/>
          <w:szCs w:val="24"/>
          <w:lang w:val="en-US" w:eastAsia="zh-CN"/>
        </w:rPr>
        <w:t xml:space="preserve">                                                                                                                                                                                                                                                                                                                                                                                                                                                                                                                                                                                                                                                                                                                                                                                                                                                                                                                                                                                                                                                                                                                                                                                                                                                                                                                                                                                                                                                                                                                                                                                                                                                                                                                                                                                                                                                                                                                                                                                                                                                                                                                                                                                                                                                                                                                                                                                                                                                                                                                                                                                                                                                                                                                                                                                                                                                                                                                    </w:t>
      </w:r>
    </w:p>
    <w:p>
      <w:pPr>
        <w:numPr>
          <w:ilvl w:val="0"/>
          <w:numId w:val="0"/>
        </w:numPr>
        <w:ind w:firstLine="482" w:firstLineChars="200"/>
        <w:rPr>
          <w:rFonts w:hint="default" w:ascii="楷体" w:hAnsi="楷体" w:eastAsia="楷体" w:cs="楷体"/>
          <w:b/>
          <w:bCs/>
          <w:sz w:val="24"/>
          <w:szCs w:val="24"/>
          <w:u w:val="none"/>
          <w:lang w:val="en-US" w:eastAsia="zh-CN"/>
        </w:rPr>
      </w:pPr>
      <w:r>
        <w:rPr>
          <w:rFonts w:hint="eastAsia" w:ascii="楷体" w:hAnsi="楷体" w:eastAsia="楷体" w:cs="楷体"/>
          <w:b/>
          <w:bCs/>
          <w:strike w:val="0"/>
          <w:dstrike w:val="0"/>
          <w:sz w:val="24"/>
          <w:szCs w:val="24"/>
          <w:u w:val="none"/>
          <w:lang w:val="en-US" w:eastAsia="zh-CN"/>
        </w:rPr>
        <w:t>该水分散，饮用后降低血脂、血黏度</w:t>
      </w:r>
      <w:r>
        <w:rPr>
          <w:rFonts w:hint="eastAsia" w:ascii="楷体" w:hAnsi="楷体" w:eastAsia="楷体" w:cs="楷体"/>
          <w:b/>
          <w:bCs/>
          <w:sz w:val="24"/>
          <w:szCs w:val="24"/>
          <w:u w:val="none"/>
        </w:rPr>
        <w:t>，</w:t>
      </w:r>
      <w:r>
        <w:rPr>
          <w:rFonts w:hint="eastAsia" w:ascii="楷体" w:hAnsi="楷体" w:eastAsia="楷体" w:cs="楷体"/>
          <w:b/>
          <w:bCs/>
          <w:strike w:val="0"/>
          <w:dstrike w:val="0"/>
          <w:sz w:val="24"/>
          <w:szCs w:val="24"/>
          <w:u w:val="none"/>
          <w:lang w:val="en-US" w:eastAsia="zh-CN"/>
        </w:rPr>
        <w:t>对患便秘</w:t>
      </w:r>
      <w:r>
        <w:rPr>
          <w:rFonts w:hint="eastAsia" w:ascii="楷体" w:hAnsi="楷体" w:eastAsia="楷体" w:cs="楷体"/>
          <w:b/>
          <w:bCs/>
          <w:strike w:val="0"/>
          <w:dstrike w:val="0"/>
          <w:sz w:val="24"/>
          <w:szCs w:val="24"/>
          <w:u w:val="none"/>
        </w:rPr>
        <w:t>、内痔、慢性咽喉炎、鼻窦炎</w:t>
      </w:r>
      <w:r>
        <w:rPr>
          <w:rFonts w:hint="eastAsia" w:ascii="楷体" w:hAnsi="楷体" w:eastAsia="楷体" w:cs="楷体"/>
          <w:b/>
          <w:bCs/>
          <w:strike w:val="0"/>
          <w:dstrike w:val="0"/>
          <w:sz w:val="24"/>
          <w:szCs w:val="24"/>
          <w:u w:val="none"/>
          <w:lang w:eastAsia="zh-CN"/>
        </w:rPr>
        <w:t>、</w:t>
      </w:r>
      <w:r>
        <w:rPr>
          <w:rFonts w:hint="eastAsia" w:ascii="楷体" w:hAnsi="楷体" w:eastAsia="楷体" w:cs="楷体"/>
          <w:b/>
          <w:bCs/>
          <w:sz w:val="24"/>
          <w:szCs w:val="24"/>
          <w:u w:val="none"/>
          <w:lang w:eastAsia="zh-CN"/>
        </w:rPr>
        <w:t>中风后遗症</w:t>
      </w:r>
      <w:r>
        <w:rPr>
          <w:rFonts w:hint="eastAsia" w:ascii="楷体" w:hAnsi="楷体" w:eastAsia="楷体" w:cs="楷体"/>
          <w:b/>
          <w:bCs/>
          <w:strike w:val="0"/>
          <w:dstrike w:val="0"/>
          <w:sz w:val="24"/>
          <w:szCs w:val="24"/>
          <w:u w:val="none"/>
        </w:rPr>
        <w:t>、哮喘、矽肺病、慢性胃肠炎、胆囊炎、</w:t>
      </w:r>
      <w:r>
        <w:rPr>
          <w:rFonts w:hint="eastAsia" w:ascii="楷体" w:hAnsi="楷体" w:eastAsia="楷体" w:cs="楷体"/>
          <w:b/>
          <w:bCs/>
          <w:strike w:val="0"/>
          <w:dstrike w:val="0"/>
          <w:color w:val="auto"/>
          <w:sz w:val="24"/>
          <w:szCs w:val="24"/>
          <w:u w:val="none"/>
          <w:lang w:val="en-US" w:eastAsia="zh-CN"/>
        </w:rPr>
        <w:t>胆囊</w:t>
      </w:r>
      <w:r>
        <w:rPr>
          <w:rFonts w:hint="eastAsia" w:ascii="楷体" w:hAnsi="楷体" w:eastAsia="楷体" w:cs="楷体"/>
          <w:b/>
          <w:bCs/>
          <w:strike w:val="0"/>
          <w:dstrike w:val="0"/>
          <w:sz w:val="24"/>
          <w:szCs w:val="24"/>
          <w:u w:val="none"/>
        </w:rPr>
        <w:t>息肉、慢性肾炎、肾衰、膀胱炎</w:t>
      </w:r>
      <w:r>
        <w:rPr>
          <w:rFonts w:hint="eastAsia" w:ascii="楷体" w:hAnsi="楷体" w:eastAsia="楷体" w:cs="楷体"/>
          <w:b/>
          <w:bCs/>
          <w:strike w:val="0"/>
          <w:dstrike w:val="0"/>
          <w:sz w:val="24"/>
          <w:szCs w:val="24"/>
          <w:u w:val="none"/>
          <w:lang w:eastAsia="zh-CN"/>
        </w:rPr>
        <w:t>、</w:t>
      </w:r>
      <w:r>
        <w:rPr>
          <w:rFonts w:hint="eastAsia" w:ascii="楷体" w:hAnsi="楷体" w:eastAsia="楷体" w:cs="楷体"/>
          <w:b/>
          <w:bCs/>
          <w:strike w:val="0"/>
          <w:dstrike w:val="0"/>
          <w:sz w:val="24"/>
          <w:szCs w:val="24"/>
          <w:u w:val="none"/>
        </w:rPr>
        <w:t>湿疹皮炎、脑萎缩、湿疹皮炎等长期服药不愈者，效果尤佳。饮用该微分化的水，细胞进水量更多</w:t>
      </w:r>
      <w:r>
        <w:rPr>
          <w:rFonts w:hint="eastAsia" w:ascii="楷体" w:hAnsi="楷体" w:eastAsia="楷体" w:cs="楷体"/>
          <w:b/>
          <w:bCs/>
          <w:sz w:val="24"/>
          <w:szCs w:val="24"/>
          <w:u w:val="none"/>
        </w:rPr>
        <w:t>，改善病情症状。后来，我发觉医学遗漏了细胞脱水这个病因，而给脱水细胞补水适应生理需求，</w:t>
      </w:r>
      <w:r>
        <w:rPr>
          <w:rFonts w:hint="eastAsia" w:ascii="楷体" w:hAnsi="楷体" w:eastAsia="楷体" w:cs="楷体"/>
          <w:b/>
          <w:bCs/>
          <w:sz w:val="24"/>
          <w:szCs w:val="24"/>
          <w:u w:val="none"/>
          <w:lang w:eastAsia="zh-CN"/>
        </w:rPr>
        <w:t>使之</w:t>
      </w:r>
      <w:r>
        <w:rPr>
          <w:rFonts w:hint="eastAsia" w:ascii="楷体" w:hAnsi="楷体" w:eastAsia="楷体" w:cs="楷体"/>
          <w:b/>
          <w:bCs/>
          <w:strike w:val="0"/>
          <w:dstrike w:val="0"/>
          <w:sz w:val="24"/>
          <w:szCs w:val="24"/>
          <w:u w:val="none"/>
        </w:rPr>
        <w:t>正常地代谢分泌</w:t>
      </w:r>
      <w:r>
        <w:rPr>
          <w:rFonts w:hint="eastAsia" w:ascii="楷体" w:hAnsi="楷体" w:eastAsia="楷体" w:cs="楷体"/>
          <w:b/>
          <w:bCs/>
          <w:sz w:val="24"/>
          <w:szCs w:val="24"/>
          <w:u w:val="none"/>
        </w:rPr>
        <w:t>，恢复</w:t>
      </w:r>
      <w:r>
        <w:rPr>
          <w:rFonts w:hint="eastAsia" w:ascii="楷体" w:hAnsi="楷体" w:eastAsia="楷体" w:cs="楷体"/>
          <w:b/>
          <w:bCs/>
          <w:sz w:val="24"/>
          <w:szCs w:val="24"/>
          <w:u w:val="none"/>
          <w:lang w:val="en-US" w:eastAsia="zh-CN"/>
        </w:rPr>
        <w:t>“胞饮”、“胞吐”</w:t>
      </w:r>
      <w:r>
        <w:rPr>
          <w:rFonts w:hint="eastAsia" w:ascii="楷体" w:hAnsi="楷体" w:eastAsia="楷体" w:cs="楷体"/>
          <w:b/>
          <w:bCs/>
          <w:sz w:val="24"/>
          <w:szCs w:val="24"/>
          <w:u w:val="none"/>
        </w:rPr>
        <w:t>和</w:t>
      </w:r>
      <w:r>
        <w:rPr>
          <w:rFonts w:hint="eastAsia" w:ascii="楷体" w:hAnsi="楷体" w:eastAsia="楷体" w:cs="楷体"/>
          <w:b/>
          <w:bCs/>
          <w:sz w:val="24"/>
          <w:szCs w:val="24"/>
          <w:u w:val="none"/>
          <w:lang w:val="en-US" w:eastAsia="zh-CN"/>
        </w:rPr>
        <w:t>动脉自洁功能，</w:t>
      </w:r>
      <w:r>
        <w:rPr>
          <w:rFonts w:hint="eastAsia" w:ascii="楷体" w:hAnsi="楷体" w:eastAsia="楷体" w:cs="楷体"/>
          <w:b/>
          <w:bCs/>
          <w:sz w:val="24"/>
          <w:szCs w:val="24"/>
          <w:u w:val="none"/>
        </w:rPr>
        <w:t>逆转至消除</w:t>
      </w:r>
      <w:r>
        <w:rPr>
          <w:rFonts w:hint="eastAsia" w:ascii="楷体" w:hAnsi="楷体" w:eastAsia="楷体" w:cs="楷体"/>
          <w:b/>
          <w:bCs/>
          <w:strike w:val="0"/>
          <w:dstrike w:val="0"/>
          <w:color w:val="000000"/>
          <w:sz w:val="24"/>
          <w:szCs w:val="24"/>
          <w:u w:val="none"/>
        </w:rPr>
        <w:t>动脉粥样</w:t>
      </w:r>
      <w:r>
        <w:rPr>
          <w:rFonts w:hint="eastAsia" w:ascii="楷体" w:hAnsi="楷体" w:eastAsia="楷体" w:cs="楷体"/>
          <w:b/>
          <w:bCs/>
          <w:strike w:val="0"/>
          <w:dstrike w:val="0"/>
          <w:sz w:val="24"/>
          <w:szCs w:val="24"/>
          <w:u w:val="none"/>
        </w:rPr>
        <w:t>硬化，</w:t>
      </w:r>
      <w:r>
        <w:rPr>
          <w:rFonts w:hint="eastAsia" w:ascii="楷体" w:hAnsi="楷体" w:eastAsia="楷体" w:cs="楷体"/>
          <w:b/>
          <w:bCs/>
          <w:sz w:val="24"/>
          <w:szCs w:val="24"/>
          <w:u w:val="none"/>
        </w:rPr>
        <w:t>治病于本，</w:t>
      </w:r>
      <w:r>
        <w:rPr>
          <w:rFonts w:hint="eastAsia" w:ascii="楷体" w:hAnsi="楷体" w:eastAsia="楷体" w:cs="楷体"/>
          <w:b/>
          <w:bCs/>
          <w:sz w:val="24"/>
          <w:szCs w:val="24"/>
          <w:u w:val="none"/>
          <w:lang w:val="en-US" w:eastAsia="zh-CN"/>
        </w:rPr>
        <w:t>修复胰岛、肺泡、肾小球、前列腺等衰弱器宫，</w:t>
      </w:r>
      <w:r>
        <w:rPr>
          <w:rFonts w:hint="eastAsia" w:ascii="楷体" w:hAnsi="楷体" w:eastAsia="楷体" w:cs="楷体"/>
          <w:b/>
          <w:bCs/>
          <w:sz w:val="24"/>
          <w:szCs w:val="24"/>
          <w:u w:val="none"/>
        </w:rPr>
        <w:t>康复脱水的神经细胞，</w:t>
      </w:r>
      <w:r>
        <w:rPr>
          <w:rFonts w:hint="eastAsia" w:ascii="楷体" w:hAnsi="楷体" w:eastAsia="楷体" w:cs="楷体"/>
          <w:b/>
          <w:bCs/>
          <w:sz w:val="24"/>
          <w:szCs w:val="24"/>
          <w:u w:val="none"/>
          <w:lang w:val="en-US" w:eastAsia="zh-CN"/>
        </w:rPr>
        <w:t>弥补药物欠缺的功能，</w:t>
      </w:r>
      <w:r>
        <w:rPr>
          <w:rFonts w:hint="eastAsia" w:ascii="楷体" w:hAnsi="楷体" w:eastAsia="楷体" w:cs="楷体"/>
          <w:b/>
          <w:bCs/>
          <w:strike w:val="0"/>
          <w:dstrike w:val="0"/>
          <w:sz w:val="24"/>
          <w:szCs w:val="24"/>
          <w:u w:val="none"/>
        </w:rPr>
        <w:t>治疗心脑血管病和</w:t>
      </w:r>
      <w:r>
        <w:rPr>
          <w:rFonts w:hint="eastAsia" w:ascii="楷体" w:hAnsi="楷体" w:eastAsia="楷体" w:cs="楷体"/>
          <w:b/>
          <w:bCs/>
          <w:strike w:val="0"/>
          <w:dstrike w:val="0"/>
          <w:sz w:val="24"/>
          <w:szCs w:val="24"/>
          <w:u w:val="none"/>
          <w:lang w:eastAsia="zh-CN"/>
        </w:rPr>
        <w:t>糖尿病</w:t>
      </w:r>
      <w:r>
        <w:rPr>
          <w:rFonts w:hint="eastAsia" w:ascii="楷体" w:hAnsi="楷体" w:eastAsia="楷体" w:cs="楷体"/>
          <w:b/>
          <w:bCs/>
          <w:strike w:val="0"/>
          <w:dstrike w:val="0"/>
          <w:sz w:val="24"/>
          <w:szCs w:val="24"/>
          <w:u w:val="none"/>
        </w:rPr>
        <w:t>等</w:t>
      </w:r>
      <w:r>
        <w:rPr>
          <w:rFonts w:hint="eastAsia" w:ascii="楷体" w:hAnsi="楷体" w:eastAsia="楷体" w:cs="楷体"/>
          <w:b/>
          <w:bCs/>
          <w:strike w:val="0"/>
          <w:dstrike w:val="0"/>
          <w:sz w:val="24"/>
          <w:szCs w:val="24"/>
          <w:u w:val="none"/>
          <w:lang w:val="en-US" w:eastAsia="zh-CN"/>
        </w:rPr>
        <w:t>慢性细胞脱水效果很好。</w:t>
      </w:r>
      <w:r>
        <w:rPr>
          <w:rFonts w:hint="eastAsia" w:ascii="楷体" w:hAnsi="楷体" w:eastAsia="楷体" w:cs="楷体"/>
          <w:b/>
          <w:bCs/>
          <w:strike w:val="0"/>
          <w:dstrike w:val="0"/>
          <w:sz w:val="24"/>
          <w:szCs w:val="24"/>
          <w:u w:val="none"/>
        </w:rPr>
        <w:t>中风后遗症</w:t>
      </w:r>
      <w:r>
        <w:rPr>
          <w:rFonts w:hint="eastAsia" w:ascii="楷体" w:hAnsi="楷体" w:eastAsia="楷体" w:cs="楷体"/>
          <w:b/>
          <w:bCs/>
          <w:strike w:val="0"/>
          <w:dstrike w:val="0"/>
          <w:sz w:val="24"/>
          <w:szCs w:val="24"/>
          <w:u w:val="none"/>
          <w:lang w:val="en-US" w:eastAsia="zh-CN"/>
        </w:rPr>
        <w:t>患者多</w:t>
      </w:r>
      <w:r>
        <w:rPr>
          <w:rFonts w:hint="eastAsia" w:ascii="楷体" w:hAnsi="楷体" w:eastAsia="楷体" w:cs="楷体"/>
          <w:b/>
          <w:bCs/>
          <w:strike w:val="0"/>
          <w:dstrike w:val="0"/>
          <w:sz w:val="24"/>
          <w:szCs w:val="24"/>
          <w:u w:val="none"/>
        </w:rPr>
        <w:t>有</w:t>
      </w:r>
      <w:r>
        <w:rPr>
          <w:rFonts w:hint="eastAsia" w:ascii="楷体" w:hAnsi="楷体" w:eastAsia="楷体" w:cs="楷体"/>
          <w:b/>
          <w:bCs/>
          <w:strike w:val="0"/>
          <w:dstrike w:val="0"/>
          <w:sz w:val="24"/>
          <w:szCs w:val="24"/>
          <w:u w:val="none"/>
          <w:lang w:val="en-US" w:eastAsia="zh-CN"/>
        </w:rPr>
        <w:t>7～25年病史</w:t>
      </w:r>
      <w:r>
        <w:rPr>
          <w:rFonts w:hint="eastAsia" w:ascii="楷体" w:hAnsi="楷体" w:eastAsia="楷体" w:cs="楷体"/>
          <w:b/>
          <w:bCs/>
          <w:strike w:val="0"/>
          <w:dstrike w:val="0"/>
          <w:sz w:val="24"/>
          <w:szCs w:val="24"/>
          <w:u w:val="none"/>
        </w:rPr>
        <w:t>，</w:t>
      </w:r>
      <w:r>
        <w:rPr>
          <w:rFonts w:hint="eastAsia" w:ascii="楷体" w:hAnsi="楷体" w:eastAsia="楷体" w:cs="楷体"/>
          <w:b/>
          <w:bCs/>
          <w:strike w:val="0"/>
          <w:dstrike w:val="0"/>
          <w:sz w:val="24"/>
          <w:szCs w:val="24"/>
          <w:u w:val="none"/>
          <w:lang w:val="en-US" w:eastAsia="zh-CN"/>
        </w:rPr>
        <w:t>饮用8个月能消除肢体和语言障碍，说明</w:t>
      </w:r>
      <w:r>
        <w:rPr>
          <w:rFonts w:hint="eastAsia" w:ascii="楷体" w:hAnsi="楷体" w:eastAsia="楷体" w:cs="楷体"/>
          <w:b/>
          <w:bCs/>
          <w:sz w:val="24"/>
          <w:szCs w:val="24"/>
          <w:u w:val="none"/>
        </w:rPr>
        <w:t>小分子水能康复神经细胞。</w:t>
      </w:r>
      <w:r>
        <w:rPr>
          <w:rFonts w:hint="eastAsia" w:ascii="楷体" w:hAnsi="楷体" w:eastAsia="楷体" w:cs="楷体"/>
          <w:b/>
          <w:bCs/>
          <w:strike w:val="0"/>
          <w:dstrike w:val="0"/>
          <w:sz w:val="24"/>
          <w:szCs w:val="24"/>
          <w:u w:val="none"/>
          <w:lang w:val="en-US" w:eastAsia="zh-CN"/>
        </w:rPr>
        <w:t>广州中医药大学</w:t>
      </w:r>
      <w:r>
        <w:rPr>
          <w:rFonts w:hint="eastAsia" w:ascii="楷体" w:hAnsi="楷体" w:eastAsia="楷体" w:cs="楷体"/>
          <w:b/>
          <w:bCs/>
          <w:sz w:val="24"/>
          <w:szCs w:val="24"/>
          <w:u w:val="none"/>
        </w:rPr>
        <w:t>有学员多年</w:t>
      </w:r>
      <w:r>
        <w:rPr>
          <w:rFonts w:hint="eastAsia" w:ascii="楷体" w:hAnsi="楷体" w:eastAsia="楷体" w:cs="楷体"/>
          <w:b/>
          <w:bCs/>
          <w:strike w:val="0"/>
          <w:dstrike w:val="0"/>
          <w:sz w:val="24"/>
          <w:szCs w:val="24"/>
          <w:u w:val="none"/>
          <w:lang w:val="en-US" w:eastAsia="zh-CN"/>
        </w:rPr>
        <w:t>患帕金森病，饮用20天痊愈，治愈</w:t>
      </w:r>
      <w:r>
        <w:rPr>
          <w:rFonts w:hint="eastAsia" w:ascii="楷体" w:hAnsi="楷体" w:eastAsia="楷体" w:cs="楷体"/>
          <w:b/>
          <w:bCs/>
          <w:sz w:val="24"/>
          <w:szCs w:val="24"/>
          <w:u w:val="none"/>
        </w:rPr>
        <w:t>神经细胞脱水，</w:t>
      </w:r>
      <w:r>
        <w:rPr>
          <w:rFonts w:hint="eastAsia" w:ascii="楷体" w:hAnsi="楷体" w:eastAsia="楷体" w:cs="楷体"/>
          <w:b/>
          <w:bCs/>
          <w:strike w:val="0"/>
          <w:dstrike w:val="0"/>
          <w:sz w:val="24"/>
          <w:szCs w:val="24"/>
          <w:u w:val="none"/>
          <w:lang w:val="en-US" w:eastAsia="zh-CN"/>
        </w:rPr>
        <w:t>全校贴墙报通告</w:t>
      </w:r>
      <w:r>
        <w:rPr>
          <w:rFonts w:hint="eastAsia" w:ascii="楷体" w:hAnsi="楷体" w:eastAsia="楷体" w:cs="楷体"/>
          <w:b/>
          <w:bCs/>
          <w:strike w:val="0"/>
          <w:dstrike w:val="0"/>
          <w:sz w:val="24"/>
          <w:szCs w:val="24"/>
          <w:u w:val="none"/>
        </w:rPr>
        <w:t>。海南省有位煤矿工患矽肺病，饮水两个月吐出含煤粉的黑痰，经二年痊愈</w:t>
      </w:r>
      <w:r>
        <w:rPr>
          <w:rFonts w:hint="eastAsia" w:ascii="楷体" w:hAnsi="楷体" w:eastAsia="楷体" w:cs="楷体"/>
          <w:b/>
          <w:bCs/>
          <w:strike w:val="0"/>
          <w:dstrike w:val="0"/>
          <w:sz w:val="24"/>
          <w:szCs w:val="24"/>
          <w:u w:val="none"/>
          <w:lang w:eastAsia="zh-CN"/>
        </w:rPr>
        <w:t>；</w:t>
      </w:r>
      <w:r>
        <w:rPr>
          <w:rFonts w:hint="eastAsia" w:ascii="楷体" w:hAnsi="楷体" w:eastAsia="楷体" w:cs="楷体"/>
          <w:b/>
          <w:bCs/>
          <w:strike w:val="0"/>
          <w:dstrike w:val="0"/>
          <w:sz w:val="24"/>
          <w:szCs w:val="24"/>
          <w:u w:val="none"/>
        </w:rPr>
        <w:t>江苏淮安市有位</w:t>
      </w:r>
      <w:r>
        <w:rPr>
          <w:rFonts w:hint="eastAsia" w:ascii="楷体" w:hAnsi="楷体" w:eastAsia="楷体" w:cs="楷体"/>
          <w:b/>
          <w:bCs/>
          <w:strike w:val="0"/>
          <w:dstrike w:val="0"/>
          <w:sz w:val="24"/>
          <w:szCs w:val="24"/>
          <w:u w:val="none"/>
          <w:lang w:val="en-US" w:eastAsia="zh-CN"/>
        </w:rPr>
        <w:t>37岁的肾衰患者，肌酐接近肾衰竭，每日饮水量3升，肌酐逐渐下降，7个月后肌酐正常，说明肺泡和肾小球有自洁功能</w:t>
      </w:r>
      <w:r>
        <w:rPr>
          <w:rFonts w:hint="eastAsia" w:ascii="楷体" w:hAnsi="楷体" w:eastAsia="楷体" w:cs="楷体"/>
          <w:b/>
          <w:bCs/>
          <w:strike w:val="0"/>
          <w:dstrike w:val="0"/>
          <w:sz w:val="24"/>
          <w:szCs w:val="24"/>
          <w:u w:val="none"/>
        </w:rPr>
        <w:t>。</w:t>
      </w:r>
      <w:r>
        <w:rPr>
          <w:rFonts w:hint="eastAsia" w:ascii="楷体" w:hAnsi="楷体" w:eastAsia="楷体" w:cs="楷体"/>
          <w:b/>
          <w:bCs/>
          <w:strike w:val="0"/>
          <w:dstrike w:val="0"/>
          <w:sz w:val="24"/>
          <w:szCs w:val="24"/>
          <w:u w:val="none"/>
          <w:lang w:val="en-US" w:eastAsia="zh-CN"/>
        </w:rPr>
        <w:t>新疆和田</w:t>
      </w:r>
      <w:r>
        <w:rPr>
          <w:rFonts w:hint="eastAsia" w:ascii="楷体" w:hAnsi="楷体" w:eastAsia="楷体" w:cs="楷体"/>
          <w:b/>
          <w:bCs/>
          <w:sz w:val="24"/>
          <w:szCs w:val="24"/>
          <w:u w:val="none"/>
          <w:lang w:val="en-US" w:eastAsia="zh-CN"/>
        </w:rPr>
        <w:t>的乳腺癌</w:t>
      </w:r>
      <w:r>
        <w:rPr>
          <w:rFonts w:hint="eastAsia" w:ascii="楷体" w:hAnsi="楷体" w:eastAsia="楷体" w:cs="楷体"/>
          <w:b/>
          <w:bCs/>
          <w:strike w:val="0"/>
          <w:dstrike w:val="0"/>
          <w:sz w:val="24"/>
          <w:szCs w:val="24"/>
          <w:u w:val="none"/>
          <w:lang w:val="en-US" w:eastAsia="zh-CN"/>
        </w:rPr>
        <w:t>患者</w:t>
      </w:r>
      <w:r>
        <w:rPr>
          <w:rFonts w:hint="eastAsia" w:ascii="楷体" w:hAnsi="楷体" w:eastAsia="楷体" w:cs="楷体"/>
          <w:b/>
          <w:bCs/>
          <w:strike w:val="0"/>
          <w:dstrike w:val="0"/>
          <w:sz w:val="24"/>
          <w:szCs w:val="24"/>
          <w:u w:val="none"/>
        </w:rPr>
        <w:t>，已做放化疗，饮用</w:t>
      </w:r>
      <w:r>
        <w:rPr>
          <w:rFonts w:hint="eastAsia" w:ascii="楷体" w:hAnsi="楷体" w:eastAsia="楷体" w:cs="楷体"/>
          <w:b/>
          <w:bCs/>
          <w:strike w:val="0"/>
          <w:dstrike w:val="0"/>
          <w:sz w:val="24"/>
          <w:szCs w:val="24"/>
          <w:u w:val="none"/>
          <w:lang w:val="en-US" w:eastAsia="zh-CN"/>
        </w:rPr>
        <w:t>5个月痊愈，使医生震惊。</w:t>
      </w:r>
      <w:r>
        <w:rPr>
          <w:rFonts w:hint="eastAsia" w:ascii="楷体" w:hAnsi="楷体" w:eastAsia="楷体" w:cs="楷体"/>
          <w:b/>
          <w:bCs/>
          <w:sz w:val="24"/>
          <w:szCs w:val="24"/>
          <w:u w:val="none"/>
          <w:lang w:eastAsia="zh-CN"/>
        </w:rPr>
        <w:t>细胞内水是参与细胞生化作用的</w:t>
      </w:r>
      <w:r>
        <w:rPr>
          <w:rFonts w:hint="eastAsia" w:ascii="楷体" w:hAnsi="楷体" w:eastAsia="楷体" w:cs="楷体"/>
          <w:b/>
          <w:bCs/>
          <w:sz w:val="24"/>
          <w:szCs w:val="24"/>
          <w:u w:val="none"/>
        </w:rPr>
        <w:t>营养</w:t>
      </w:r>
      <w:r>
        <w:rPr>
          <w:rFonts w:hint="eastAsia" w:ascii="楷体" w:hAnsi="楷体" w:eastAsia="楷体" w:cs="楷体"/>
          <w:b/>
          <w:bCs/>
          <w:sz w:val="24"/>
          <w:szCs w:val="24"/>
          <w:u w:val="none"/>
          <w:lang w:eastAsia="zh-CN"/>
        </w:rPr>
        <w:t>，</w:t>
      </w:r>
      <w:r>
        <w:rPr>
          <w:rFonts w:hint="eastAsia" w:ascii="楷体" w:hAnsi="楷体" w:eastAsia="楷体" w:cs="楷体"/>
          <w:b/>
          <w:bCs/>
          <w:strike w:val="0"/>
          <w:dstrike w:val="0"/>
          <w:sz w:val="24"/>
          <w:szCs w:val="24"/>
          <w:u w:val="none"/>
          <w:lang w:val="en-US" w:eastAsia="zh-CN"/>
        </w:rPr>
        <w:t>给脱水细胞补水让细胞进入更多水</w:t>
      </w:r>
      <w:r>
        <w:rPr>
          <w:rFonts w:hint="eastAsia" w:ascii="楷体" w:hAnsi="楷体" w:eastAsia="楷体" w:cs="楷体"/>
          <w:b/>
          <w:bCs/>
          <w:sz w:val="24"/>
          <w:szCs w:val="24"/>
          <w:u w:val="none"/>
          <w:lang w:val="en-US" w:eastAsia="zh-CN"/>
        </w:rPr>
        <w:t>，以上各器官病都是慢性细胞脱水形成的，饮用微小分子团水效果很祌奇</w:t>
      </w:r>
      <w:r>
        <w:rPr>
          <w:rFonts w:hint="eastAsia" w:ascii="楷体" w:hAnsi="楷体" w:eastAsia="楷体" w:cs="楷体"/>
          <w:b/>
          <w:bCs/>
          <w:strike w:val="0"/>
          <w:dstrike w:val="0"/>
          <w:sz w:val="24"/>
          <w:szCs w:val="24"/>
          <w:u w:val="none"/>
        </w:rPr>
        <w:t>。</w:t>
      </w:r>
    </w:p>
    <w:p>
      <w:pPr>
        <w:numPr>
          <w:ilvl w:val="0"/>
          <w:numId w:val="0"/>
        </w:numPr>
        <w:rPr>
          <w:rFonts w:hint="eastAsia" w:ascii="楷体" w:hAnsi="楷体" w:eastAsia="楷体" w:cs="楷体"/>
          <w:b/>
          <w:bCs w:val="0"/>
          <w:color w:val="0000FF"/>
          <w:sz w:val="24"/>
          <w:szCs w:val="24"/>
          <w:u w:val="none"/>
          <w:lang w:eastAsia="zh-CN"/>
        </w:rPr>
      </w:pPr>
      <w:r>
        <w:rPr>
          <w:rFonts w:hint="eastAsia" w:ascii="楷体" w:hAnsi="楷体" w:eastAsia="楷体" w:cs="楷体"/>
          <w:b/>
          <w:bCs/>
          <w:color w:val="0000FF"/>
          <w:sz w:val="24"/>
          <w:szCs w:val="24"/>
          <w:u w:val="none"/>
          <w:lang w:val="en-US" w:eastAsia="zh-CN"/>
        </w:rPr>
        <w:t>四、</w:t>
      </w:r>
      <w:r>
        <w:rPr>
          <w:rFonts w:hint="eastAsia" w:ascii="楷体" w:hAnsi="楷体" w:eastAsia="楷体" w:cs="楷体"/>
          <w:b/>
          <w:bCs/>
          <w:i w:val="0"/>
          <w:iCs w:val="0"/>
          <w:color w:val="0000FF"/>
          <w:sz w:val="24"/>
          <w:szCs w:val="24"/>
          <w:u w:val="none"/>
          <w:lang w:val="en-US" w:eastAsia="zh-CN"/>
        </w:rPr>
        <w:t>饮</w:t>
      </w:r>
      <w:r>
        <w:rPr>
          <w:rFonts w:hint="eastAsia" w:ascii="楷体" w:hAnsi="楷体" w:eastAsia="楷体" w:cs="楷体"/>
          <w:b/>
          <w:bCs w:val="0"/>
          <w:color w:val="0000FF"/>
          <w:sz w:val="24"/>
          <w:szCs w:val="24"/>
          <w:u w:val="none"/>
          <w:lang w:eastAsia="zh-CN"/>
        </w:rPr>
        <w:t>用微小分子团水开创了治疗冠心病、高低血压和糖尿病等造福人类的健康之路</w:t>
      </w:r>
    </w:p>
    <w:p>
      <w:pPr>
        <w:ind w:firstLine="482" w:firstLineChars="200"/>
        <w:jc w:val="left"/>
        <w:rPr>
          <w:rFonts w:hint="eastAsia" w:ascii="楷体" w:hAnsi="楷体" w:eastAsia="楷体" w:cs="楷体"/>
          <w:b/>
          <w:bCs w:val="0"/>
          <w:sz w:val="24"/>
          <w:szCs w:val="24"/>
          <w:u w:val="none"/>
        </w:rPr>
      </w:pPr>
      <w:r>
        <w:rPr>
          <w:rFonts w:hint="eastAsia" w:ascii="楷体" w:hAnsi="楷体" w:eastAsia="楷体" w:cs="楷体"/>
          <w:b/>
          <w:bCs/>
          <w:color w:val="auto"/>
          <w:sz w:val="24"/>
          <w:szCs w:val="24"/>
          <w:u w:val="none"/>
          <w:lang w:val="en-US" w:eastAsia="zh-CN"/>
        </w:rPr>
        <w:t>千百年来医学对心脑血管病和糖尿病，釆用控制药和搭桥做支架对付，而不知</w:t>
      </w:r>
      <w:r>
        <w:rPr>
          <w:rFonts w:hint="eastAsia" w:ascii="楷体" w:hAnsi="楷体" w:eastAsia="楷体" w:cs="楷体"/>
          <w:b/>
          <w:bCs/>
          <w:sz w:val="24"/>
          <w:szCs w:val="24"/>
          <w:u w:val="none"/>
          <w:lang w:val="en-US" w:eastAsia="zh-CN"/>
        </w:rPr>
        <w:t>细胞脱水是</w:t>
      </w:r>
      <w:r>
        <w:rPr>
          <w:rFonts w:hint="eastAsia" w:ascii="楷体" w:hAnsi="楷体" w:eastAsia="楷体" w:cs="楷体"/>
          <w:b/>
          <w:bCs/>
          <w:color w:val="auto"/>
          <w:sz w:val="24"/>
          <w:szCs w:val="24"/>
          <w:u w:val="none"/>
          <w:lang w:val="en-US" w:eastAsia="zh-CN"/>
        </w:rPr>
        <w:t>病之内因</w:t>
      </w:r>
      <w:r>
        <w:rPr>
          <w:rFonts w:hint="eastAsia" w:ascii="楷体" w:hAnsi="楷体" w:eastAsia="楷体" w:cs="楷体"/>
          <w:b/>
          <w:bCs/>
          <w:i w:val="0"/>
          <w:iCs w:val="0"/>
          <w:strike w:val="0"/>
          <w:dstrike w:val="0"/>
          <w:sz w:val="24"/>
          <w:szCs w:val="24"/>
          <w:u w:val="none"/>
          <w:lang w:val="en-US" w:eastAsia="zh-CN"/>
        </w:rPr>
        <w:t>，都不能治愈</w:t>
      </w:r>
      <w:r>
        <w:rPr>
          <w:rFonts w:hint="eastAsia" w:ascii="楷体" w:hAnsi="楷体" w:eastAsia="楷体" w:cs="楷体"/>
          <w:b/>
          <w:bCs/>
          <w:sz w:val="24"/>
          <w:szCs w:val="24"/>
          <w:u w:val="none"/>
          <w:lang w:val="en-US" w:eastAsia="zh-CN"/>
        </w:rPr>
        <w:t>慢性细胞脱水症</w:t>
      </w:r>
      <w:r>
        <w:rPr>
          <w:rFonts w:hint="eastAsia" w:ascii="楷体" w:hAnsi="楷体" w:eastAsia="楷体" w:cs="楷体"/>
          <w:b/>
          <w:bCs/>
          <w:i w:val="0"/>
          <w:iCs w:val="0"/>
          <w:strike w:val="0"/>
          <w:dstrike w:val="0"/>
          <w:sz w:val="24"/>
          <w:szCs w:val="24"/>
          <w:u w:val="none"/>
          <w:lang w:val="en-US" w:eastAsia="zh-CN"/>
        </w:rPr>
        <w:t>。细胞脱水给带来各</w:t>
      </w:r>
      <w:r>
        <w:rPr>
          <w:rFonts w:hint="eastAsia" w:ascii="楷体" w:hAnsi="楷体" w:eastAsia="楷体" w:cs="楷体"/>
          <w:b/>
          <w:bCs/>
          <w:color w:val="auto"/>
          <w:sz w:val="24"/>
          <w:szCs w:val="24"/>
          <w:u w:val="none"/>
          <w:lang w:val="en-US" w:eastAsia="zh-CN"/>
        </w:rPr>
        <w:t>种病痛。</w:t>
      </w:r>
      <w:r>
        <w:rPr>
          <w:rFonts w:hint="eastAsia" w:ascii="楷体" w:hAnsi="楷体" w:eastAsia="楷体" w:cs="楷体"/>
          <w:b/>
          <w:bCs w:val="0"/>
          <w:sz w:val="24"/>
          <w:szCs w:val="24"/>
          <w:u w:val="none"/>
        </w:rPr>
        <w:t>而发明产品要求</w:t>
      </w:r>
      <w:r>
        <w:rPr>
          <w:rFonts w:hint="eastAsia" w:ascii="楷体" w:hAnsi="楷体" w:eastAsia="楷体" w:cs="楷体"/>
          <w:b/>
          <w:bCs w:val="0"/>
          <w:sz w:val="24"/>
          <w:szCs w:val="24"/>
          <w:u w:val="none"/>
          <w:lang w:val="en-US" w:eastAsia="zh-CN"/>
        </w:rPr>
        <w:t>:</w:t>
      </w:r>
      <w:r>
        <w:rPr>
          <w:rFonts w:hint="eastAsia" w:ascii="楷体" w:hAnsi="楷体" w:eastAsia="楷体" w:cs="楷体"/>
          <w:b/>
          <w:bCs w:val="0"/>
          <w:sz w:val="24"/>
          <w:szCs w:val="24"/>
          <w:u w:val="none"/>
        </w:rPr>
        <w:t>患者应主动定时地喝此水</w:t>
      </w:r>
      <w:r>
        <w:rPr>
          <w:rFonts w:hint="eastAsia" w:ascii="楷体" w:hAnsi="楷体" w:eastAsia="楷体" w:cs="楷体"/>
          <w:b/>
          <w:bCs w:val="0"/>
          <w:sz w:val="24"/>
          <w:szCs w:val="24"/>
          <w:u w:val="none"/>
          <w:lang w:val="en-US" w:eastAsia="zh-CN"/>
        </w:rPr>
        <w:t>，用</w:t>
      </w:r>
      <w:r>
        <w:rPr>
          <w:rFonts w:hint="eastAsia" w:ascii="楷体" w:hAnsi="楷体" w:eastAsia="楷体" w:cs="楷体"/>
          <w:b/>
          <w:bCs w:val="0"/>
          <w:sz w:val="24"/>
          <w:szCs w:val="24"/>
          <w:u w:val="none"/>
        </w:rPr>
        <w:t>“已饥方食</w:t>
      </w:r>
      <w:r>
        <w:rPr>
          <w:rFonts w:hint="eastAsia" w:ascii="楷体" w:hAnsi="楷体" w:eastAsia="楷体" w:cs="楷体"/>
          <w:b/>
          <w:bCs w:val="0"/>
          <w:sz w:val="24"/>
          <w:szCs w:val="24"/>
          <w:u w:val="none"/>
          <w:lang w:val="en-US" w:eastAsia="zh-CN"/>
        </w:rPr>
        <w:t>”原则来控制和调整</w:t>
      </w:r>
      <w:r>
        <w:rPr>
          <w:rFonts w:hint="eastAsia" w:ascii="楷体" w:hAnsi="楷体" w:eastAsia="楷体" w:cs="楷体"/>
          <w:b/>
          <w:bCs w:val="0"/>
          <w:sz w:val="24"/>
          <w:szCs w:val="24"/>
          <w:u w:val="none"/>
        </w:rPr>
        <w:t>主食肉食量，深受用户赞赏。如</w:t>
      </w:r>
      <w:r>
        <w:rPr>
          <w:rFonts w:hint="eastAsia" w:ascii="楷体" w:hAnsi="楷体" w:eastAsia="楷体" w:cs="楷体"/>
          <w:b/>
          <w:bCs w:val="0"/>
          <w:sz w:val="24"/>
          <w:szCs w:val="24"/>
          <w:u w:val="none"/>
          <w:lang w:val="en-US" w:eastAsia="zh-CN"/>
        </w:rPr>
        <w:t>:</w:t>
      </w:r>
      <w:r>
        <w:rPr>
          <w:rFonts w:hint="eastAsia" w:ascii="楷体" w:hAnsi="楷体" w:eastAsia="楷体" w:cs="楷体"/>
          <w:b/>
          <w:bCs/>
          <w:sz w:val="24"/>
          <w:szCs w:val="24"/>
          <w:u w:val="none"/>
          <w:lang w:val="en-US" w:eastAsia="zh-CN"/>
        </w:rPr>
        <w:t xml:space="preserve">                                                                                                                                                                                                                                                                                                                                                                                                                                           </w:t>
      </w:r>
    </w:p>
    <w:p>
      <w:pPr>
        <w:numPr>
          <w:ilvl w:val="0"/>
          <w:numId w:val="0"/>
        </w:numPr>
        <w:ind w:firstLine="482" w:firstLineChars="200"/>
        <w:rPr>
          <w:rFonts w:hint="eastAsia" w:ascii="楷体" w:hAnsi="楷体" w:eastAsia="楷体" w:cs="楷体"/>
          <w:b/>
          <w:bCs/>
          <w:sz w:val="24"/>
          <w:szCs w:val="24"/>
          <w:u w:val="none"/>
          <w:lang w:val="en-US" w:eastAsia="zh-CN"/>
        </w:rPr>
      </w:pPr>
      <w:r>
        <w:rPr>
          <w:rFonts w:hint="eastAsia" w:ascii="楷体" w:hAnsi="楷体" w:eastAsia="楷体" w:cs="楷体"/>
          <w:b/>
          <w:bCs w:val="0"/>
          <w:sz w:val="24"/>
          <w:szCs w:val="24"/>
          <w:u w:val="none"/>
          <w:lang w:val="en-US" w:eastAsia="zh-CN"/>
        </w:rPr>
        <w:t>甘肃省金昌市司法局病退休公务员潘志山，2007年在北京阜外心血管病医院做“撘桥术”后，</w:t>
      </w:r>
      <w:r>
        <w:rPr>
          <w:rFonts w:hint="eastAsia" w:ascii="楷体" w:hAnsi="楷体" w:eastAsia="楷体" w:cs="楷体"/>
          <w:b/>
          <w:bCs w:val="0"/>
          <w:sz w:val="24"/>
          <w:szCs w:val="24"/>
          <w:u w:val="none"/>
        </w:rPr>
        <w:t>因房颤、心动过速而病退，冠心病与高血压和糖尿病并存，每天吃药与病痛抗争。</w:t>
      </w:r>
      <w:r>
        <w:rPr>
          <w:rFonts w:hint="eastAsia" w:ascii="楷体" w:hAnsi="楷体" w:eastAsia="楷体" w:cs="楷体"/>
          <w:b/>
          <w:bCs w:val="0"/>
          <w:sz w:val="24"/>
          <w:szCs w:val="24"/>
          <w:u w:val="none"/>
          <w:lang w:val="en-US" w:eastAsia="zh-CN"/>
        </w:rPr>
        <w:t>2011年</w:t>
      </w:r>
      <w:r>
        <w:rPr>
          <w:rFonts w:hint="eastAsia" w:ascii="楷体" w:hAnsi="楷体" w:eastAsia="楷体" w:cs="楷体"/>
          <w:b/>
          <w:bCs w:val="0"/>
          <w:sz w:val="24"/>
          <w:szCs w:val="24"/>
          <w:u w:val="none"/>
        </w:rPr>
        <w:t>购用卓康小分子团离子水瓶，饮用三个月高血压痊愈</w:t>
      </w:r>
      <w:r>
        <w:rPr>
          <w:rFonts w:hint="eastAsia" w:ascii="楷体" w:hAnsi="楷体" w:eastAsia="楷体" w:cs="楷体"/>
          <w:b/>
          <w:bCs w:val="0"/>
          <w:sz w:val="24"/>
          <w:szCs w:val="24"/>
          <w:u w:val="none"/>
          <w:lang w:eastAsia="zh-CN"/>
        </w:rPr>
        <w:t>；</w:t>
      </w:r>
      <w:r>
        <w:rPr>
          <w:rFonts w:hint="eastAsia" w:ascii="楷体" w:hAnsi="楷体" w:eastAsia="楷体" w:cs="楷体"/>
          <w:b/>
          <w:bCs w:val="0"/>
          <w:sz w:val="24"/>
          <w:szCs w:val="24"/>
          <w:u w:val="none"/>
        </w:rPr>
        <w:t>十个月治愈糖尿病，饮用一年整，经冠脉造影扫描，证明冠心病痊愈，颈粥样斑块消失，无需吃药，连前列腺增生、痔疮、胆结石、风湿性关节炎都消失;他爱人低血压和慢性胃炎也痊愈。夫妇二人共患</w:t>
      </w:r>
      <w:r>
        <w:rPr>
          <w:rFonts w:hint="eastAsia" w:ascii="楷体" w:hAnsi="楷体" w:eastAsia="楷体" w:cs="楷体"/>
          <w:b/>
          <w:bCs w:val="0"/>
          <w:sz w:val="24"/>
          <w:szCs w:val="24"/>
          <w:u w:val="none"/>
          <w:lang w:val="en-US" w:eastAsia="zh-CN"/>
        </w:rPr>
        <w:t>10</w:t>
      </w:r>
      <w:r>
        <w:rPr>
          <w:rFonts w:hint="eastAsia" w:ascii="楷体" w:hAnsi="楷体" w:eastAsia="楷体" w:cs="楷体"/>
          <w:b/>
          <w:bCs w:val="0"/>
          <w:sz w:val="24"/>
          <w:szCs w:val="24"/>
          <w:u w:val="none"/>
        </w:rPr>
        <w:t>种病部治愈。此病例于</w:t>
      </w:r>
      <w:r>
        <w:rPr>
          <w:rFonts w:hint="eastAsia" w:ascii="楷体" w:hAnsi="楷体" w:eastAsia="楷体" w:cs="楷体"/>
          <w:b/>
          <w:bCs w:val="0"/>
          <w:sz w:val="24"/>
          <w:szCs w:val="24"/>
          <w:u w:val="none"/>
          <w:lang w:val="en-US" w:eastAsia="zh-CN"/>
        </w:rPr>
        <w:t>2012年6月至7、8月在原告网站发布许多检查报告，说明他俩饮用小分子团水治10种病痊愈，医学价值很宝贵。阜外医院某主任医师起初不敢相信，潘先生建议他上网细阅检查报告，当他看到许多人</w:t>
      </w:r>
      <w:r>
        <w:rPr>
          <w:rFonts w:hint="eastAsia" w:ascii="楷体" w:hAnsi="楷体" w:eastAsia="楷体" w:cs="楷体"/>
          <w:b/>
          <w:bCs w:val="0"/>
          <w:sz w:val="24"/>
          <w:szCs w:val="24"/>
          <w:u w:val="none"/>
          <w:lang w:eastAsia="zh-CN"/>
        </w:rPr>
        <w:t>治愈冠心病、高低血压和糖尿病、前列腺增生、慢性胃炎等慢性细胞脱水症，</w:t>
      </w:r>
      <w:r>
        <w:rPr>
          <w:rFonts w:hint="eastAsia" w:ascii="楷体" w:hAnsi="楷体" w:eastAsia="楷体" w:cs="楷体"/>
          <w:b/>
          <w:bCs w:val="0"/>
          <w:sz w:val="24"/>
          <w:szCs w:val="24"/>
          <w:u w:val="none"/>
          <w:lang w:val="en-US" w:eastAsia="zh-CN"/>
        </w:rPr>
        <w:t>说:“水颠复了药！”说明小分子团水是脱水细胞的共同需要</w:t>
      </w:r>
      <w:r>
        <w:rPr>
          <w:rFonts w:hint="eastAsia" w:ascii="楷体" w:hAnsi="楷体" w:eastAsia="楷体" w:cs="楷体"/>
          <w:b/>
          <w:bCs/>
          <w:sz w:val="24"/>
          <w:szCs w:val="24"/>
          <w:u w:val="none"/>
          <w:lang w:val="en-US" w:eastAsia="zh-CN"/>
        </w:rPr>
        <w:t>，可补充多种衰弱器官细胞中的脱水</w:t>
      </w:r>
      <w:r>
        <w:rPr>
          <w:rFonts w:hint="eastAsia" w:ascii="楷体" w:hAnsi="楷体" w:eastAsia="楷体" w:cs="楷体"/>
          <w:b/>
          <w:bCs/>
          <w:sz w:val="24"/>
          <w:szCs w:val="24"/>
          <w:u w:val="none"/>
        </w:rPr>
        <w:t>，使动脉恢复自洁功能，逆转至消除动脉粥样硬化，治愈高低血压和冠心病，并使胰岛</w:t>
      </w:r>
      <w:r>
        <w:rPr>
          <w:rFonts w:hint="eastAsia" w:ascii="楷体" w:hAnsi="楷体" w:eastAsia="楷体" w:cs="楷体"/>
          <w:b/>
          <w:bCs/>
          <w:sz w:val="24"/>
          <w:szCs w:val="24"/>
          <w:u w:val="none"/>
          <w:lang w:eastAsia="zh-CN"/>
        </w:rPr>
        <w:t>、</w:t>
      </w:r>
      <w:r>
        <w:rPr>
          <w:rFonts w:hint="eastAsia" w:ascii="楷体" w:hAnsi="楷体" w:eastAsia="楷体" w:cs="楷体"/>
          <w:b/>
          <w:bCs w:val="0"/>
          <w:sz w:val="24"/>
          <w:szCs w:val="24"/>
          <w:u w:val="none"/>
          <w:lang w:eastAsia="zh-CN"/>
        </w:rPr>
        <w:t>前列腺和胃平滑肌细胞补水，从而治愈糖尿病、胃炎和其它病</w:t>
      </w:r>
      <w:r>
        <w:rPr>
          <w:rFonts w:hint="eastAsia" w:ascii="楷体" w:hAnsi="楷体" w:eastAsia="楷体" w:cs="楷体"/>
          <w:b/>
          <w:bCs w:val="0"/>
          <w:sz w:val="24"/>
          <w:szCs w:val="24"/>
          <w:u w:val="none"/>
          <w:lang w:val="en-US" w:eastAsia="zh-CN"/>
        </w:rPr>
        <w:t>。</w:t>
      </w:r>
      <w:r>
        <w:rPr>
          <w:rFonts w:hint="eastAsia" w:ascii="楷体" w:hAnsi="楷体" w:eastAsia="楷体" w:cs="楷体"/>
          <w:b/>
          <w:bCs/>
          <w:sz w:val="24"/>
          <w:szCs w:val="24"/>
          <w:u w:val="none"/>
          <w:lang w:val="en-US" w:eastAsia="zh-CN"/>
        </w:rPr>
        <w:t>潘先生夫妇的病都是细胞慢性脱水症，说明他们的</w:t>
      </w:r>
      <w:r>
        <w:rPr>
          <w:rFonts w:hint="eastAsia" w:ascii="楷体" w:hAnsi="楷体" w:eastAsia="楷体" w:cs="楷体"/>
          <w:b/>
          <w:bCs w:val="0"/>
          <w:sz w:val="24"/>
          <w:szCs w:val="24"/>
          <w:u w:val="none"/>
          <w:lang w:val="en-US" w:eastAsia="zh-CN"/>
        </w:rPr>
        <w:t>治疗方法有效</w:t>
      </w:r>
      <w:r>
        <w:rPr>
          <w:rFonts w:hint="eastAsia" w:ascii="楷体" w:hAnsi="楷体" w:eastAsia="楷体" w:cs="楷体"/>
          <w:b/>
          <w:bCs/>
          <w:sz w:val="24"/>
          <w:szCs w:val="24"/>
          <w:u w:val="none"/>
          <w:lang w:val="en-US" w:eastAsia="zh-CN"/>
        </w:rPr>
        <w:t>。潘志山夫妇给脱水细胞补水祛病，有充分代表性与科学道理，胜过最贵宝的营养最好的药，将节省大量医药资源。</w:t>
      </w:r>
    </w:p>
    <w:p>
      <w:pPr>
        <w:numPr>
          <w:ilvl w:val="0"/>
          <w:numId w:val="0"/>
        </w:numPr>
        <w:ind w:firstLine="482" w:firstLineChars="200"/>
        <w:rPr>
          <w:rFonts w:hint="eastAsia" w:ascii="楷体" w:hAnsi="楷体" w:eastAsia="楷体" w:cs="楷体"/>
          <w:b/>
          <w:bCs w:val="0"/>
          <w:sz w:val="24"/>
          <w:szCs w:val="24"/>
          <w:u w:val="none"/>
          <w:lang w:val="en-US" w:eastAsia="zh-CN"/>
        </w:rPr>
      </w:pPr>
      <w:r>
        <w:rPr>
          <w:rFonts w:hint="eastAsia" w:ascii="楷体" w:hAnsi="楷体" w:eastAsia="楷体" w:cs="楷体"/>
          <w:b/>
          <w:bCs w:val="0"/>
          <w:sz w:val="24"/>
          <w:szCs w:val="24"/>
          <w:u w:val="none"/>
          <w:lang w:val="en-US" w:eastAsia="zh-CN"/>
        </w:rPr>
        <w:t>2015年潘志山先生主动写一篇感想</w:t>
      </w:r>
      <w:r>
        <w:rPr>
          <w:rFonts w:hint="eastAsia" w:ascii="楷体" w:hAnsi="楷体" w:eastAsia="楷体" w:cs="楷体"/>
          <w:b/>
          <w:bCs w:val="0"/>
          <w:color w:val="auto"/>
          <w:sz w:val="24"/>
          <w:szCs w:val="24"/>
          <w:u w:val="none"/>
        </w:rPr>
        <w:t>《我以亲身实践打破了冠心病、高血压、糖尿病需终生服药的神话》说</w:t>
      </w:r>
      <w:r>
        <w:rPr>
          <w:rFonts w:hint="eastAsia" w:ascii="楷体" w:hAnsi="楷体" w:eastAsia="楷体" w:cs="楷体"/>
          <w:b/>
          <w:bCs w:val="0"/>
          <w:color w:val="auto"/>
          <w:sz w:val="24"/>
          <w:szCs w:val="24"/>
          <w:u w:val="none"/>
          <w:lang w:eastAsia="zh-CN"/>
        </w:rPr>
        <w:t>：</w:t>
      </w:r>
      <w:r>
        <w:rPr>
          <w:rFonts w:hint="eastAsia" w:ascii="楷体" w:hAnsi="楷体" w:eastAsia="楷体" w:cs="楷体"/>
          <w:b/>
          <w:bCs w:val="0"/>
          <w:color w:val="auto"/>
          <w:sz w:val="24"/>
          <w:szCs w:val="24"/>
          <w:u w:val="none"/>
        </w:rPr>
        <w:t>“</w:t>
      </w:r>
      <w:r>
        <w:rPr>
          <w:rFonts w:hint="eastAsia" w:ascii="楷体" w:hAnsi="楷体" w:eastAsia="楷体" w:cs="楷体"/>
          <w:b/>
          <w:bCs w:val="0"/>
          <w:sz w:val="24"/>
          <w:szCs w:val="24"/>
          <w:u w:val="none"/>
        </w:rPr>
        <w:t>坚持按发明人陆</w:t>
      </w:r>
      <w:r>
        <w:rPr>
          <w:rFonts w:hint="eastAsia" w:ascii="楷体" w:hAnsi="楷体" w:eastAsia="楷体" w:cs="楷体"/>
          <w:b/>
          <w:bCs w:val="0"/>
          <w:sz w:val="24"/>
          <w:szCs w:val="24"/>
          <w:u w:val="none"/>
          <w:lang w:val="en-US" w:eastAsia="zh-CN"/>
        </w:rPr>
        <w:t xml:space="preserve"> </w:t>
      </w:r>
      <w:r>
        <w:rPr>
          <w:rFonts w:hint="eastAsia" w:ascii="楷体" w:hAnsi="楷体" w:eastAsia="楷体" w:cs="楷体"/>
          <w:b/>
          <w:bCs w:val="0"/>
          <w:sz w:val="24"/>
          <w:szCs w:val="24"/>
          <w:u w:val="none"/>
        </w:rPr>
        <w:t>江先生倡导的用‘已饥方食’的方法合理膳食，我的健康状况越来越好：糖尿病造成的视力下降有了明显的恢复，末梢神经炎导致的指端溃烂现在完全痊愈，痔疮自从饮用微小分子团水半年后就再也没有复发过，气滞血瘀造成的嘴唇暗紫也渐渐变得红润，舌下静脉黑紫消失，足背的动脉由以前的隐约感到跳动现在变得清晰有力。</w:t>
      </w:r>
      <w:r>
        <w:rPr>
          <w:rFonts w:hint="eastAsia" w:ascii="楷体" w:hAnsi="楷体" w:eastAsia="楷体" w:cs="楷体"/>
          <w:b/>
          <w:bCs w:val="0"/>
          <w:color w:val="auto"/>
          <w:sz w:val="24"/>
          <w:szCs w:val="24"/>
          <w:u w:val="none"/>
        </w:rPr>
        <w:t>”</w:t>
      </w:r>
      <w:r>
        <w:rPr>
          <w:rFonts w:hint="eastAsia" w:ascii="楷体" w:hAnsi="楷体" w:eastAsia="楷体" w:cs="楷体"/>
          <w:b/>
          <w:bCs w:val="0"/>
          <w:sz w:val="24"/>
          <w:szCs w:val="24"/>
          <w:u w:val="none"/>
          <w:lang w:val="en-US" w:eastAsia="zh-CN"/>
        </w:rPr>
        <w:t>潘先生</w:t>
      </w:r>
      <w:r>
        <w:rPr>
          <w:rFonts w:hint="eastAsia" w:ascii="楷体" w:hAnsi="楷体" w:eastAsia="楷体" w:cs="楷体"/>
          <w:b/>
          <w:bCs w:val="0"/>
          <w:sz w:val="24"/>
          <w:szCs w:val="24"/>
          <w:u w:val="none"/>
        </w:rPr>
        <w:t>披露的诀窍，一是饮用微小分子团水给脱水细胞补水，二是用</w:t>
      </w:r>
      <w:r>
        <w:rPr>
          <w:rFonts w:hint="eastAsia" w:ascii="楷体" w:hAnsi="楷体" w:eastAsia="楷体" w:cs="楷体"/>
          <w:b/>
          <w:bCs w:val="0"/>
          <w:color w:val="auto"/>
          <w:sz w:val="24"/>
          <w:szCs w:val="24"/>
          <w:u w:val="none"/>
        </w:rPr>
        <w:t>“</w:t>
      </w:r>
      <w:r>
        <w:rPr>
          <w:rFonts w:hint="eastAsia" w:ascii="楷体" w:hAnsi="楷体" w:eastAsia="楷体" w:cs="楷体"/>
          <w:b/>
          <w:bCs w:val="0"/>
          <w:sz w:val="24"/>
          <w:szCs w:val="24"/>
          <w:u w:val="none"/>
        </w:rPr>
        <w:t>已饥方食”养生智慧</w:t>
      </w:r>
      <w:r>
        <w:rPr>
          <w:rFonts w:hint="eastAsia" w:ascii="楷体" w:hAnsi="楷体" w:eastAsia="楷体" w:cs="楷体"/>
          <w:b/>
          <w:bCs w:val="0"/>
          <w:sz w:val="24"/>
          <w:szCs w:val="24"/>
          <w:u w:val="none"/>
          <w:lang w:val="en-US" w:eastAsia="zh-CN"/>
        </w:rPr>
        <w:t>,控</w:t>
      </w:r>
      <w:r>
        <w:rPr>
          <w:rFonts w:hint="eastAsia" w:ascii="楷体" w:hAnsi="楷体" w:eastAsia="楷体" w:cs="楷体"/>
          <w:b/>
          <w:bCs w:val="0"/>
          <w:sz w:val="24"/>
          <w:szCs w:val="24"/>
          <w:u w:val="none"/>
        </w:rPr>
        <w:t>制主食肉食量，患者都能做到。详细了解可加微信</w:t>
      </w:r>
      <w:r>
        <w:rPr>
          <w:rFonts w:hint="eastAsia" w:ascii="楷体" w:hAnsi="楷体" w:eastAsia="楷体" w:cs="楷体"/>
          <w:b/>
          <w:bCs w:val="0"/>
          <w:sz w:val="24"/>
          <w:szCs w:val="24"/>
          <w:u w:val="none"/>
          <w:lang w:val="en-US" w:eastAsia="zh-CN"/>
        </w:rPr>
        <w:t>13768308380。</w:t>
      </w:r>
    </w:p>
    <w:p>
      <w:pPr>
        <w:numPr>
          <w:ilvl w:val="0"/>
          <w:numId w:val="0"/>
        </w:numPr>
        <w:rPr>
          <w:rFonts w:hint="eastAsia" w:ascii="楷体" w:hAnsi="楷体" w:eastAsia="楷体" w:cs="楷体"/>
          <w:sz w:val="24"/>
          <w:szCs w:val="24"/>
        </w:rPr>
      </w:pPr>
      <w:r>
        <w:rPr>
          <w:rFonts w:hint="eastAsia" w:ascii="楷体" w:hAnsi="楷体" w:eastAsia="楷体" w:cs="楷体"/>
          <w:b/>
          <w:bCs/>
          <w:color w:val="0000FF"/>
          <w:sz w:val="24"/>
          <w:szCs w:val="24"/>
          <w:lang w:val="en-US" w:eastAsia="zh-CN"/>
        </w:rPr>
        <w:t>五、</w:t>
      </w:r>
      <w:r>
        <w:rPr>
          <w:rFonts w:hint="eastAsia" w:ascii="楷体" w:hAnsi="楷体" w:eastAsia="楷体" w:cs="楷体"/>
          <w:b/>
          <w:bCs/>
          <w:color w:val="0000FF"/>
          <w:sz w:val="24"/>
          <w:szCs w:val="24"/>
          <w:lang w:eastAsia="zh-CN"/>
        </w:rPr>
        <w:t>用微小分子团水给细胞补水治疗心脑血管病和糖尿病等多器官细胞脱水病，医理科学</w:t>
      </w:r>
    </w:p>
    <w:p>
      <w:pPr>
        <w:pStyle w:val="2"/>
        <w:tabs>
          <w:tab w:val="left" w:pos="1980"/>
        </w:tabs>
        <w:spacing w:line="240" w:lineRule="atLeast"/>
        <w:ind w:left="0" w:leftChars="0" w:right="21" w:rightChars="10"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lang w:val="en-US" w:eastAsia="zh-CN"/>
        </w:rPr>
        <w:t>21</w:t>
      </w:r>
      <w:r>
        <w:rPr>
          <w:rFonts w:hint="eastAsia" w:ascii="楷体" w:hAnsi="楷体" w:eastAsia="楷体" w:cs="楷体"/>
          <w:b/>
          <w:bCs w:val="0"/>
          <w:sz w:val="24"/>
          <w:szCs w:val="24"/>
        </w:rPr>
        <w:t>年来，大量用户寄信来表示感激，认为</w:t>
      </w:r>
      <w:r>
        <w:rPr>
          <w:rFonts w:hint="eastAsia" w:ascii="楷体" w:hAnsi="楷体" w:eastAsia="楷体" w:cs="楷体"/>
          <w:b/>
          <w:bCs w:val="0"/>
          <w:sz w:val="24"/>
          <w:szCs w:val="24"/>
          <w:u w:val="none"/>
        </w:rPr>
        <w:t>是一辈子吃药办不到的和从来不敢想的事，创造了历史和奇迹</w:t>
      </w:r>
      <w:r>
        <w:rPr>
          <w:rFonts w:hint="eastAsia" w:ascii="楷体" w:hAnsi="楷体" w:eastAsia="楷体" w:cs="楷体"/>
          <w:b/>
          <w:bCs w:val="0"/>
          <w:sz w:val="24"/>
          <w:szCs w:val="24"/>
        </w:rPr>
        <w:t>。患者喝微小水给脱水细胞补水后，用</w:t>
      </w:r>
      <w:r>
        <w:rPr>
          <w:rFonts w:hint="eastAsia" w:ascii="楷体" w:hAnsi="楷体" w:eastAsia="楷体" w:cs="楷体"/>
          <w:b/>
          <w:bCs w:val="0"/>
          <w:sz w:val="24"/>
          <w:szCs w:val="24"/>
          <w:lang w:eastAsia="zh-CN"/>
        </w:rPr>
        <w:t>“已饥方食”</w:t>
      </w:r>
      <w:r>
        <w:rPr>
          <w:rFonts w:hint="eastAsia" w:ascii="楷体" w:hAnsi="楷体" w:eastAsia="楷体" w:cs="楷体"/>
          <w:b/>
          <w:bCs w:val="0"/>
          <w:sz w:val="24"/>
          <w:szCs w:val="24"/>
        </w:rPr>
        <w:t>控制主食肉食量，则提高血高密度脂蛋白，逐渐抓走和清除动脉内壁的脂质沉积，逐渐减轻至消除心脑动脉粥样硬化</w:t>
      </w:r>
      <w:r>
        <w:rPr>
          <w:rFonts w:hint="eastAsia" w:ascii="楷体" w:hAnsi="楷体" w:eastAsia="楷体" w:cs="楷体"/>
          <w:b/>
          <w:bCs w:val="0"/>
          <w:sz w:val="24"/>
          <w:szCs w:val="24"/>
          <w:lang w:eastAsia="zh-CN"/>
        </w:rPr>
        <w:t>和糖尿病，则可治病于本</w:t>
      </w:r>
      <w:r>
        <w:rPr>
          <w:rFonts w:hint="eastAsia" w:ascii="楷体" w:hAnsi="楷体" w:eastAsia="楷体" w:cs="楷体"/>
          <w:b/>
          <w:bCs w:val="0"/>
          <w:sz w:val="24"/>
          <w:szCs w:val="24"/>
          <w:lang w:val="en-US" w:eastAsia="zh-CN"/>
        </w:rPr>
        <w:t>,</w:t>
      </w:r>
      <w:r>
        <w:rPr>
          <w:rFonts w:hint="eastAsia" w:ascii="楷体" w:hAnsi="楷体" w:eastAsia="楷体" w:cs="楷体"/>
          <w:b/>
          <w:bCs w:val="0"/>
          <w:sz w:val="24"/>
          <w:szCs w:val="24"/>
        </w:rPr>
        <w:t>多病同治。例如：</w:t>
      </w:r>
    </w:p>
    <w:p>
      <w:pPr>
        <w:ind w:firstLine="482" w:firstLineChars="200"/>
        <w:rPr>
          <w:rFonts w:hint="eastAsia" w:ascii="楷体" w:hAnsi="楷体" w:eastAsia="楷体" w:cs="楷体"/>
          <w:b/>
          <w:bCs w:val="0"/>
          <w:sz w:val="24"/>
          <w:szCs w:val="24"/>
        </w:rPr>
      </w:pPr>
      <w:r>
        <w:rPr>
          <w:rFonts w:hint="eastAsia" w:ascii="楷体" w:hAnsi="楷体" w:eastAsia="楷体" w:cs="楷体"/>
          <w:b/>
          <w:bCs w:val="0"/>
          <w:color w:val="0000FF"/>
          <w:sz w:val="24"/>
          <w:szCs w:val="24"/>
        </w:rPr>
        <w:t>●</w:t>
      </w:r>
      <w:r>
        <w:rPr>
          <w:rFonts w:hint="eastAsia" w:ascii="楷体" w:hAnsi="楷体" w:eastAsia="楷体" w:cs="楷体"/>
          <w:b/>
          <w:bCs w:val="0"/>
          <w:sz w:val="24"/>
          <w:szCs w:val="24"/>
        </w:rPr>
        <w:t>云南景洪市李琼于2004年5月24日来信:“我现年68岁，94年得高血压病，96年查出冠心病，99年又查出脑动脉硬化，即脑梗塞，几年来头痛、头晕、胸闷是经常事。95至96年两年连续住院，出院后病又复发。2003年元月底邮购贵公司的小分子水瓶，我每天饮1500毫升小分子水，饮了两个月后，我停服降压药，血压一直平稳，由原来180/100降至130/85。现在已饮用一年多，身体更好，心悸、胸闷、头昏这些症状已消失；经医院检查，心电图正常，血脂正常。感谢你们发明了这样好的水瓶，给我带来晚年的幸福。”</w:t>
      </w:r>
      <w:r>
        <w:rPr>
          <w:rFonts w:hint="eastAsia" w:ascii="楷体" w:hAnsi="楷体" w:eastAsia="楷体" w:cs="楷体"/>
          <w:b/>
          <w:bCs w:val="0"/>
          <w:color w:val="0000FF"/>
          <w:sz w:val="24"/>
          <w:szCs w:val="24"/>
          <w:lang w:val="en-US" w:eastAsia="zh-CN"/>
        </w:rPr>
        <w:t xml:space="preserve"> </w:t>
      </w:r>
    </w:p>
    <w:p>
      <w:pPr>
        <w:ind w:firstLine="482" w:firstLineChars="200"/>
        <w:rPr>
          <w:rFonts w:hint="eastAsia" w:ascii="楷体" w:hAnsi="楷体" w:eastAsia="楷体" w:cs="楷体"/>
          <w:b/>
          <w:bCs w:val="0"/>
          <w:color w:val="auto"/>
          <w:sz w:val="24"/>
          <w:szCs w:val="24"/>
        </w:rPr>
      </w:pPr>
      <w:r>
        <w:rPr>
          <w:rFonts w:hint="eastAsia" w:ascii="楷体" w:hAnsi="楷体" w:eastAsia="楷体" w:cs="楷体"/>
          <w:b/>
          <w:bCs w:val="0"/>
          <w:color w:val="0000FF"/>
          <w:sz w:val="24"/>
          <w:szCs w:val="24"/>
        </w:rPr>
        <w:t>●</w:t>
      </w:r>
      <w:r>
        <w:rPr>
          <w:rFonts w:hint="eastAsia" w:ascii="楷体" w:hAnsi="楷体" w:eastAsia="楷体" w:cs="楷体"/>
          <w:b/>
          <w:bCs w:val="0"/>
          <w:color w:val="auto"/>
          <w:sz w:val="24"/>
          <w:szCs w:val="24"/>
        </w:rPr>
        <w:t>吉林省白山市退休公务员王秀珍于 2007 年 11 月 14 日来信说：“我在 2005 年之前患严重的冠心病、高血压，天天吃药还得打针，2005 年初在我妹妹推荐下，购用卓康小分子水瓶已七八年了，我现在 69 岁，老伴 71岁，身体都很好，去医院检查各项指标都正常，血压血脂血糖都不高，血不黏稠，没有这些慢性病，太幸福了！</w:t>
      </w:r>
    </w:p>
    <w:p>
      <w:pPr>
        <w:ind w:firstLine="482" w:firstLineChars="200"/>
        <w:rPr>
          <w:rFonts w:hint="eastAsia" w:ascii="楷体" w:hAnsi="楷体" w:eastAsia="楷体" w:cs="楷体"/>
          <w:b/>
          <w:bCs w:val="0"/>
          <w:color w:val="auto"/>
          <w:sz w:val="24"/>
          <w:szCs w:val="24"/>
        </w:rPr>
      </w:pPr>
      <w:r>
        <w:rPr>
          <w:rFonts w:hint="eastAsia" w:ascii="楷体" w:hAnsi="楷体" w:eastAsia="楷体" w:cs="楷体"/>
          <w:b/>
          <w:bCs w:val="0"/>
          <w:color w:val="auto"/>
          <w:sz w:val="24"/>
          <w:szCs w:val="24"/>
        </w:rPr>
        <w:t>这得归于喝优质小分子水的功劳。我感谢您发明的高科技产品。”</w:t>
      </w:r>
    </w:p>
    <w:p>
      <w:pPr>
        <w:ind w:firstLine="482" w:firstLineChars="200"/>
        <w:rPr>
          <w:rFonts w:hint="eastAsia" w:ascii="楷体" w:hAnsi="楷体" w:eastAsia="楷体" w:cs="楷体"/>
          <w:b/>
          <w:bCs w:val="0"/>
          <w:color w:val="0000FF"/>
          <w:sz w:val="24"/>
          <w:szCs w:val="24"/>
        </w:rPr>
      </w:pPr>
      <w:r>
        <w:rPr>
          <w:rFonts w:hint="eastAsia" w:ascii="楷体" w:hAnsi="楷体" w:eastAsia="楷体" w:cs="楷体"/>
          <w:b/>
          <w:bCs w:val="0"/>
          <w:color w:val="0000FF"/>
          <w:sz w:val="24"/>
          <w:szCs w:val="24"/>
        </w:rPr>
        <w:t>●</w:t>
      </w:r>
      <w:r>
        <w:rPr>
          <w:rFonts w:hint="eastAsia" w:ascii="楷体" w:hAnsi="楷体" w:eastAsia="楷体" w:cs="楷体"/>
          <w:b/>
          <w:bCs w:val="0"/>
          <w:color w:val="auto"/>
          <w:sz w:val="24"/>
          <w:szCs w:val="24"/>
        </w:rPr>
        <w:t>河南省驻马店市 52 岁公务员侯思中于 2008 年 11 月 26 日，写信反映他做支架花 8.6 万元后，仍然冠心病、高血压、高血脂和高黏血症与前列腺增生及慢性气管炎等病症缠身，购买饮用该水后痊愈，夫妇俩按“已饥方食”科学饮食，祛除了多种病症，获得健康，血压穏定在 120/80 的理想血压，总胆固醇 3.31 上下，甘油三腈 0.52，高密度脂蛋白 3.2～3.8，所以他在来信中说：“是您挽回了我的生命，在人生之途我又有了笫二个春天！”</w:t>
      </w:r>
    </w:p>
    <w:p>
      <w:pPr>
        <w:ind w:firstLine="482" w:firstLineChars="200"/>
        <w:rPr>
          <w:rFonts w:hint="eastAsia" w:ascii="楷体" w:hAnsi="楷体" w:eastAsia="楷体" w:cs="楷体"/>
          <w:b/>
          <w:bCs w:val="0"/>
          <w:sz w:val="24"/>
          <w:szCs w:val="24"/>
        </w:rPr>
      </w:pPr>
      <w:bookmarkStart w:id="0" w:name="_GoBack"/>
      <w:bookmarkEnd w:id="0"/>
      <w:r>
        <w:rPr>
          <w:rFonts w:hint="eastAsia" w:ascii="楷体" w:hAnsi="楷体" w:eastAsia="楷体" w:cs="楷体"/>
          <w:b/>
          <w:bCs w:val="0"/>
          <w:color w:val="0000FF"/>
          <w:sz w:val="24"/>
          <w:szCs w:val="24"/>
        </w:rPr>
        <w:t>●</w:t>
      </w:r>
      <w:r>
        <w:rPr>
          <w:rFonts w:hint="eastAsia" w:ascii="楷体" w:hAnsi="楷体" w:eastAsia="楷体" w:cs="楷体"/>
          <w:b/>
          <w:bCs w:val="0"/>
          <w:sz w:val="24"/>
          <w:szCs w:val="24"/>
        </w:rPr>
        <w:t>沈阳市退休干部肖魁南于2010年10月13日和2011年11月8日先后两次来信，反映治愈了老俩口的高血压，特别是他爱人的冠心病，经常犯不稳定性心绞痛，住院时医生动员做支架，但因经济条件限制未下支架后一封信附心电图检查对比图，表明冠心痊愈。所以他来信中说：“实践是检验真理的唯一标准。卓康小分子团水是当今世界上最优质的小分子团水，是真正能治病的水。只要任何人按要求去做，都可取得可喜的成果。卓康小分子团水祛病益寿，造福人类。陆江同志不愧是一个真正的实践科学家，是为人民造福的一个当代最优秀的科学工作者。”</w:t>
      </w:r>
    </w:p>
    <w:p>
      <w:pPr>
        <w:ind w:firstLine="482" w:firstLineChars="200"/>
        <w:rPr>
          <w:rFonts w:hint="eastAsia" w:ascii="楷体" w:hAnsi="楷体" w:eastAsia="楷体" w:cs="楷体"/>
          <w:b/>
          <w:bCs w:val="0"/>
          <w:sz w:val="24"/>
          <w:szCs w:val="24"/>
        </w:rPr>
      </w:pPr>
      <w:r>
        <w:rPr>
          <w:rFonts w:hint="eastAsia" w:ascii="楷体" w:hAnsi="楷体" w:eastAsia="楷体" w:cs="楷体"/>
          <w:b/>
          <w:bCs w:val="0"/>
          <w:color w:val="0000FF"/>
          <w:sz w:val="24"/>
          <w:szCs w:val="24"/>
        </w:rPr>
        <w:t>●</w:t>
      </w:r>
      <w:r>
        <w:rPr>
          <w:rFonts w:hint="eastAsia" w:ascii="楷体" w:hAnsi="楷体" w:eastAsia="楷体" w:cs="楷体"/>
          <w:b/>
          <w:bCs w:val="0"/>
          <w:sz w:val="24"/>
          <w:szCs w:val="24"/>
        </w:rPr>
        <w:t>湖北省荆州市公安县医生彭成华于2011年11月12日来信说：“我患有冠心病、高血压、痛风。我于2010年12月6日买了离子水瓶，用了三个月，一切症状减轻了。血压从150/110降至120/80，停药，经三个多月反复监测，完全正常了。原有冠心病，现胸痛、胸闷、心悸症状已完全消失。我的痛风有五年多，发作时疼痈难忍，每月发作两三次，血尿酸值480以上，饮用六个月后一直不发病，血尿酸降至380以下。通过十多个月饮用，觉得小分子团水的功效很奇妙。我认定是我最佳饮品。陆老师，您是我的良师益友。您发明的离子水瓶造福人类，给人带来福音。您的这一创举应不断发场光大。”</w:t>
      </w:r>
    </w:p>
    <w:p>
      <w:pPr>
        <w:ind w:firstLine="482" w:firstLineChars="200"/>
        <w:jc w:val="left"/>
        <w:rPr>
          <w:rFonts w:hint="eastAsia" w:ascii="楷体" w:hAnsi="楷体" w:eastAsia="楷体" w:cs="楷体"/>
          <w:b/>
          <w:bCs/>
          <w:sz w:val="24"/>
          <w:szCs w:val="24"/>
        </w:rPr>
      </w:pPr>
      <w:r>
        <w:rPr>
          <w:rFonts w:hint="eastAsia" w:ascii="楷体" w:hAnsi="楷体" w:eastAsia="楷体" w:cs="楷体"/>
          <w:b/>
          <w:bCs/>
          <w:color w:val="0000FF"/>
          <w:sz w:val="24"/>
          <w:szCs w:val="24"/>
        </w:rPr>
        <w:t>●</w:t>
      </w:r>
      <w:r>
        <w:rPr>
          <w:rFonts w:hint="eastAsia" w:ascii="楷体" w:hAnsi="楷体" w:eastAsia="楷体" w:cs="楷体"/>
          <w:b/>
          <w:bCs/>
          <w:sz w:val="24"/>
          <w:szCs w:val="24"/>
        </w:rPr>
        <w:t xml:space="preserve">湖南湘乡市五里村谭兴湘于2012年2月14日来信说：“我是五里村十二组村民，68岁，我患低血压，冠心病加重，有时心很痛，头晕。2011年春，我堂弟王剑强劝我买一个离子水瓶来治病，我见他喝小分子水后，身体康复快，我也买了一台，从3月12日起喝优质小分子团离子水，每天4杯（2000毫升），从未间断，第3个月之后心痛减轻便停药了，直到现在未出现过心痛症状。以前总是失眠，通宵达旦，很难睡一会儿，现在可深睡四五小时了，血压也上升到120/70。以前的胃痛也消失了，精神也好多了。陆江先生，我感谢您。” </w:t>
      </w:r>
    </w:p>
    <w:p>
      <w:pPr>
        <w:ind w:firstLine="482" w:firstLineChars="200"/>
        <w:jc w:val="left"/>
        <w:rPr>
          <w:rFonts w:hint="eastAsia" w:ascii="楷体" w:hAnsi="楷体" w:eastAsia="楷体" w:cs="楷体"/>
          <w:b/>
          <w:bCs/>
          <w:sz w:val="24"/>
          <w:szCs w:val="24"/>
        </w:rPr>
      </w:pPr>
      <w:r>
        <w:rPr>
          <w:rFonts w:hint="eastAsia" w:ascii="楷体" w:hAnsi="楷体" w:eastAsia="楷体" w:cs="楷体"/>
          <w:b/>
          <w:bCs/>
          <w:color w:val="0000FF"/>
          <w:sz w:val="24"/>
          <w:szCs w:val="24"/>
        </w:rPr>
        <w:t>●</w:t>
      </w:r>
      <w:r>
        <w:rPr>
          <w:rFonts w:hint="eastAsia" w:ascii="楷体" w:hAnsi="楷体" w:eastAsia="楷体" w:cs="楷体"/>
          <w:b/>
          <w:bCs/>
          <w:sz w:val="24"/>
          <w:szCs w:val="24"/>
        </w:rPr>
        <w:t>安徽省滁州市詹时海于2012年6月9日来信说：“我爱人姚宝娟在2009年元月因冠心病急性发作在县医院住院，病情严重，胸痛、胸闷、行动困难，不能爬楼梯，医生建议尽快到南京放支架，否则病情难以预料。这时我看到您发明的信息，立即买来试用。我们按说明书要求，她每天喝1500毫升，才喝4天，胸痛、胸闷就明显减轻，一个月后胸痛、胸闷就消除了，爬楼也有劲，心里有说不出的高兴，此后每三个月就去医院体检，每次都带来惊喜。后来我们把体检表给当年住院的主治医生看，他一脸惊讶，问我们在哪儿治的，怎么冠心病症状一点都没有了？我如实告诉他:喝卓康优质小分子水治好病的过程，他听后连说：太不可思议了，简直就是奇迹！现在已三年多了，我们没进过医院，连感冒也极少得了。真太感谢您了。”</w:t>
      </w:r>
    </w:p>
    <w:p>
      <w:pPr>
        <w:ind w:firstLine="482" w:firstLineChars="200"/>
        <w:rPr>
          <w:rFonts w:hint="eastAsia" w:ascii="楷体" w:hAnsi="楷体" w:eastAsia="楷体" w:cs="楷体"/>
          <w:b/>
          <w:bCs/>
          <w:sz w:val="24"/>
          <w:szCs w:val="24"/>
        </w:rPr>
      </w:pPr>
      <w:r>
        <w:rPr>
          <w:rFonts w:hint="eastAsia" w:ascii="楷体" w:hAnsi="楷体" w:eastAsia="楷体" w:cs="楷体"/>
          <w:b/>
          <w:bCs w:val="0"/>
          <w:color w:val="0000FF"/>
          <w:sz w:val="24"/>
          <w:szCs w:val="24"/>
        </w:rPr>
        <w:t>●</w:t>
      </w:r>
      <w:r>
        <w:rPr>
          <w:rFonts w:hint="eastAsia" w:ascii="楷体" w:hAnsi="楷体" w:eastAsia="楷体" w:cs="楷体"/>
          <w:b/>
          <w:bCs w:val="0"/>
          <w:color w:val="auto"/>
          <w:sz w:val="24"/>
          <w:szCs w:val="24"/>
        </w:rPr>
        <w:t>湖南省</w:t>
      </w:r>
      <w:r>
        <w:rPr>
          <w:rFonts w:hint="eastAsia" w:ascii="楷体" w:hAnsi="楷体" w:eastAsia="楷体" w:cs="楷体"/>
          <w:b/>
          <w:bCs/>
          <w:sz w:val="24"/>
          <w:szCs w:val="24"/>
        </w:rPr>
        <w:t>湘乡市建行保安王剑强，于2013年3月7日来信说：“我多年来患高血压、冠心病、糖尿病，一直折磨着我，每日药不离口，而病情却日趋加重。2004年4月6日因心梗安了支架，花9.7万元。回家后每天服药需80多元，实在承受不起。2005年4月我开始喝卓康产品的优质小分子水，喝了两个多月感觉好多了，三个月后胸闷、胸胀现象没有了；十月中旬去医院检查，血压血脂都正常，心电图比以前好多了。11月底单位职工体检，是正常心电图。一年后检查，血糖降到5.6正常值，从此告别了糖尿病。陆江先生，我真没想到喝小分子水如此神奇，我喝了8年了，现在身体强健，时常在菜园水田劳动，心情舒畅。我万分地感谢您。”但之后他忘记"己饥方食"这亇要领，恢复饱食习性，再需做支架。</w:t>
      </w:r>
    </w:p>
    <w:p>
      <w:pPr>
        <w:pStyle w:val="2"/>
        <w:tabs>
          <w:tab w:val="left" w:pos="1980"/>
        </w:tabs>
        <w:spacing w:line="240" w:lineRule="atLeast"/>
        <w:ind w:left="0" w:leftChars="0" w:right="21" w:rightChars="10" w:firstLine="482" w:firstLineChars="200"/>
        <w:rPr>
          <w:rFonts w:hint="eastAsia" w:ascii="楷体" w:hAnsi="楷体" w:eastAsia="楷体" w:cs="楷体"/>
          <w:b/>
          <w:bCs/>
          <w:sz w:val="24"/>
          <w:szCs w:val="24"/>
        </w:rPr>
      </w:pPr>
      <w:r>
        <w:rPr>
          <w:rFonts w:hint="eastAsia" w:ascii="楷体" w:hAnsi="楷体" w:eastAsia="楷体" w:cs="楷体"/>
          <w:b/>
          <w:bCs/>
          <w:color w:val="0000FF"/>
          <w:sz w:val="24"/>
          <w:szCs w:val="24"/>
        </w:rPr>
        <w:t>●</w:t>
      </w:r>
      <w:r>
        <w:rPr>
          <w:rFonts w:hint="eastAsia" w:ascii="楷体" w:hAnsi="楷体" w:eastAsia="楷体" w:cs="楷体"/>
          <w:b/>
          <w:bCs/>
          <w:sz w:val="24"/>
          <w:szCs w:val="24"/>
        </w:rPr>
        <w:t>牡丹江医学院87岁的张鹏图购瓶饮用一年，</w:t>
      </w:r>
      <w:r>
        <w:rPr>
          <w:rFonts w:hint="eastAsia" w:ascii="楷体" w:hAnsi="楷体" w:eastAsia="楷体" w:cs="楷体"/>
          <w:b/>
          <w:bCs/>
          <w:kern w:val="2"/>
          <w:sz w:val="24"/>
          <w:szCs w:val="24"/>
          <w:lang w:val="en-US" w:eastAsia="zh-CN" w:bidi="ar"/>
        </w:rPr>
        <w:t>治愈26年的高血压和冠心病。张教授2013年3月13日在来信中说：“我的高血压病史己有20余年，导致两次脑梗塞。</w:t>
      </w:r>
      <w:r>
        <w:rPr>
          <w:rFonts w:hint="eastAsia" w:ascii="楷体" w:hAnsi="楷体" w:eastAsia="楷体" w:cs="楷体"/>
          <w:b/>
          <w:bCs/>
          <w:sz w:val="24"/>
          <w:szCs w:val="24"/>
        </w:rPr>
        <w:t>经常住院治疗，花了许多钱未能治愈，痛苦极了。一个偶然的机会，我在《现代养生》刊物上看到‘小分子团离子水'消息后，我抱着试试看的心情买来，从2007年7月开始饮用，每天1500亳升，</w:t>
      </w:r>
      <w:r>
        <w:rPr>
          <w:rFonts w:hint="eastAsia" w:ascii="楷体" w:hAnsi="楷体" w:eastAsia="楷体" w:cs="楷体"/>
          <w:b/>
          <w:bCs/>
          <w:kern w:val="2"/>
          <w:sz w:val="24"/>
          <w:szCs w:val="24"/>
          <w:lang w:val="en-US" w:eastAsia="zh-CN" w:bidi="ar"/>
        </w:rPr>
        <w:t>我开始饮用时效果不明显，血压时而高，时而低，血压为什么降不下来？我就电话请教敬佩的陆老师，他告诉我：你摄入的主食肉食偏多些，以至动脉粥样硬化逆转减轻较慢。他还告诉要‘已饥方食’来调整主食肉食量，要少吃大鱼大肉高脂肪食物，多吃些蔬菜水果。这样经3个多月，果然血压下降为135/85毫米汞柱。停服一切降压药，从而终身解脱了20余年的高血压病魔。”“</w:t>
      </w:r>
      <w:r>
        <w:rPr>
          <w:rFonts w:hint="eastAsia" w:ascii="楷体" w:hAnsi="楷体" w:eastAsia="楷体" w:cs="楷体"/>
          <w:b/>
          <w:bCs/>
          <w:sz w:val="24"/>
          <w:szCs w:val="24"/>
        </w:rPr>
        <w:t>经冠脉造影扫描，经过四五个月饮用，奇迹出现了，胸闷、气短、早搏和心绞痛都消失了。再也没有犯病，我把药也停了，我去医院做心电图，结果完全正常，我非常高兴。2008年我又做了一次心脏造影，结论是冠状动脉造影提示未见明显狭窄……医院心内科主任和另一位博士对我说</w:t>
      </w:r>
      <w:r>
        <w:rPr>
          <w:rFonts w:hint="eastAsia" w:ascii="楷体" w:hAnsi="楷体" w:eastAsia="楷体" w:cs="楷体"/>
          <w:b/>
          <w:bCs/>
          <w:sz w:val="24"/>
          <w:szCs w:val="24"/>
          <w:lang w:eastAsia="zh-CN"/>
        </w:rPr>
        <w:t>：‘张老，你的心脏病可以摘帽子了，药不用吃了，完全好了。你是</w:t>
      </w:r>
      <w:r>
        <w:rPr>
          <w:rFonts w:hint="eastAsia" w:ascii="楷体" w:hAnsi="楷体" w:eastAsia="楷体" w:cs="楷体"/>
          <w:b/>
          <w:bCs/>
          <w:sz w:val="24"/>
          <w:szCs w:val="24"/>
          <w:lang w:val="en-US" w:eastAsia="zh-CN"/>
        </w:rPr>
        <w:t>80岁老人，</w:t>
      </w:r>
      <w:r>
        <w:rPr>
          <w:rFonts w:hint="eastAsia" w:ascii="楷体" w:hAnsi="楷体" w:eastAsia="楷体" w:cs="楷体"/>
          <w:b/>
          <w:bCs/>
          <w:sz w:val="24"/>
          <w:szCs w:val="24"/>
        </w:rPr>
        <w:t>像</w:t>
      </w:r>
      <w:r>
        <w:rPr>
          <w:rFonts w:hint="eastAsia" w:ascii="楷体" w:hAnsi="楷体" w:eastAsia="楷体" w:cs="楷体"/>
          <w:b/>
          <w:bCs/>
          <w:sz w:val="24"/>
          <w:szCs w:val="24"/>
          <w:lang w:val="en-US" w:eastAsia="zh-CN"/>
        </w:rPr>
        <w:t>50岁人的心脏。</w:t>
      </w:r>
      <w:r>
        <w:rPr>
          <w:rFonts w:hint="eastAsia" w:ascii="楷体" w:hAnsi="楷体" w:eastAsia="楷体" w:cs="楷体"/>
          <w:b/>
          <w:bCs/>
          <w:sz w:val="24"/>
          <w:szCs w:val="24"/>
          <w:lang w:eastAsia="zh-CN"/>
        </w:rPr>
        <w:t>’</w:t>
      </w:r>
      <w:r>
        <w:rPr>
          <w:rFonts w:hint="eastAsia" w:ascii="楷体" w:hAnsi="楷体" w:eastAsia="楷体" w:cs="楷体"/>
          <w:b/>
          <w:bCs/>
          <w:sz w:val="24"/>
          <w:szCs w:val="24"/>
        </w:rPr>
        <w:t>我治愈了冠心病和高血压，深深体会到优质小分子水是科学的。”2003年5月31日又来信说：“饮用卓康小分子团水是根治高血压、冠心病、糖尿病的一把金钥匙，是填补医学空白，为人类造福，应推广该产品。”</w:t>
      </w:r>
    </w:p>
    <w:p>
      <w:pPr>
        <w:ind w:firstLine="482" w:firstLineChars="200"/>
        <w:rPr>
          <w:rFonts w:hint="default" w:ascii="楷体" w:hAnsi="楷体" w:eastAsia="楷体" w:cs="楷体"/>
          <w:b/>
          <w:bCs/>
          <w:sz w:val="24"/>
          <w:szCs w:val="24"/>
          <w:lang w:val="en-US" w:eastAsia="zh-CN"/>
        </w:rPr>
      </w:pPr>
      <w:r>
        <w:rPr>
          <w:rFonts w:hint="eastAsia" w:ascii="楷体" w:hAnsi="楷体" w:eastAsia="楷体" w:cs="楷体"/>
          <w:b/>
          <w:bCs/>
          <w:color w:val="0000FF"/>
          <w:sz w:val="24"/>
          <w:szCs w:val="24"/>
        </w:rPr>
        <w:t>●</w:t>
      </w:r>
      <w:r>
        <w:rPr>
          <w:rFonts w:hint="eastAsia" w:ascii="楷体" w:hAnsi="楷体" w:eastAsia="楷体" w:cs="楷体"/>
          <w:b/>
          <w:bCs/>
          <w:sz w:val="24"/>
          <w:szCs w:val="24"/>
        </w:rPr>
        <w:t>吉林省松原市74岁退休的蒙古族副主任医师张泉于2013年12月30日信说：“我原有高血压210/110，服药30多年，饮用小分子水仅二个月，血压就降到正常，停药已经一个多月，血压始终正常。我饮用仅三个月时间，心慌、胸闷、气短消失，心绞痛一次也未发作，我的高密度脂蛋白增加了0.57，达到1.64。我详细拜读了您所有著作，感到治病机理科学，对每一种疾病的治愈，都有令人信服的理论依据。您独到的真知、精辟的见解令人佩服，您的发明是古今中外无先例的伟大创举，‘卓康’必将改写医学史，使人类健康长寿，梦想变为现实。我国现患心血管病人数至少2.3亿，高血压患者2亿，糖尿病患者近一个亿，他们都在吃掩盖症状而不治本的药物，全国每天不知有多少人失去生命！感谢陆 江先生为人类做出的伟大贡献！但愿‘卓康’尽早普惠天下！”他于2013年11月16日再次来信.附了5张检验报告和照片，反映血高密度脂蛋白继续升高至1.71，信中说：“自从饮用该水后，自我感觉一天比一天好，以前常失眠，如今睡眠深沉，一觉睡到天亮。以前心慌、胸闷、气短完全消失，心绞痛一次也没发作。如今饮用满一年，获得正常心电图的医学报告，说明冠心病已痊愈。我深感优质小分子团水就是药，比药还要好。我亲身经历证明了饮用该水可根治高血压、冠心病等糖脂病，人类的医学史将为此写入新篇章。”</w:t>
      </w:r>
      <w:r>
        <w:rPr>
          <w:rFonts w:hint="eastAsia" w:ascii="楷体" w:hAnsi="楷体" w:eastAsia="楷体" w:cs="楷体"/>
          <w:b/>
          <w:bCs/>
          <w:sz w:val="24"/>
          <w:szCs w:val="24"/>
          <w:lang w:val="en-US" w:eastAsia="zh-CN"/>
        </w:rPr>
        <w:t xml:space="preserve"> </w:t>
      </w:r>
    </w:p>
    <w:p>
      <w:pPr>
        <w:ind w:firstLine="482" w:firstLineChars="200"/>
        <w:rPr>
          <w:rFonts w:hint="eastAsia" w:ascii="楷体" w:hAnsi="楷体" w:eastAsia="楷体" w:cs="楷体"/>
          <w:b/>
          <w:bCs/>
          <w:sz w:val="24"/>
          <w:szCs w:val="24"/>
        </w:rPr>
      </w:pPr>
      <w:r>
        <w:rPr>
          <w:rFonts w:hint="eastAsia" w:ascii="楷体" w:hAnsi="楷体" w:eastAsia="楷体" w:cs="楷体"/>
          <w:b/>
          <w:bCs w:val="0"/>
          <w:color w:val="0000FF"/>
          <w:sz w:val="24"/>
          <w:szCs w:val="24"/>
        </w:rPr>
        <w:t>●</w:t>
      </w:r>
      <w:r>
        <w:rPr>
          <w:rFonts w:hint="eastAsia" w:ascii="楷体" w:hAnsi="楷体" w:eastAsia="楷体" w:cs="楷体"/>
          <w:b/>
          <w:bCs/>
          <w:sz w:val="24"/>
          <w:szCs w:val="24"/>
        </w:rPr>
        <w:t>新疆塔里木贺兆生于2015年5月28日来信说：“我63岁，1994年患上冠心病，离不开药，身体很衰弱，冠心病日渐严重，胸痛、心痛、气短、心悸、早搏、头晕、头眠、腿软无力，早搏发展到每天一万多次，我被病折磨得苦不堪言。后来我买了离子水瓶，每天10杯水，每杯250亳升。喝到十个月时早搏消失，同时治好我几种慢性病：慢性肠炎、气管炎、偏头疼、失眠、脚气病、淋巴结肿大等，牙垢脱落，牙齿洁白。可是冠心病还有症状，我向您咨询，您问我吃饭情况，我说是吃七八分饱，您说问题就在于七八分饱很不容易掌握，一定要用‘已饥方食’节食限食。笫二次我又向您咨询，我每晚睡觉前喝八两牛奶约400毫升，您说这是治疗时间延长的根本原因。我遵循您的教导，牛奶改到中午喝，晚餐一般不吃晚饭，实在饿就吃点水果。这样经三个月，我的冠心病彻底好啦。我去焉耆县医院做心电图显示正常。医生说这心电图好着呢！我打电话给儿女报告这一特大喜讯。回想我每走一步离不开您的关心爱护，您如同我重生父母，您给了我生命的笫二个春天。”</w:t>
      </w:r>
    </w:p>
    <w:p>
      <w:pPr>
        <w:pStyle w:val="2"/>
        <w:tabs>
          <w:tab w:val="left" w:pos="1980"/>
        </w:tabs>
        <w:spacing w:line="240" w:lineRule="atLeast"/>
        <w:ind w:left="0" w:leftChars="0" w:right="21" w:rightChars="10" w:firstLine="482" w:firstLineChars="200"/>
        <w:rPr>
          <w:rFonts w:hint="eastAsia" w:ascii="楷体" w:hAnsi="楷体" w:eastAsia="楷体" w:cs="楷体"/>
          <w:b/>
          <w:bCs/>
          <w:sz w:val="24"/>
          <w:szCs w:val="24"/>
        </w:rPr>
      </w:pPr>
      <w:r>
        <w:rPr>
          <w:rFonts w:hint="eastAsia" w:ascii="楷体" w:hAnsi="楷体" w:eastAsia="楷体" w:cs="楷体"/>
          <w:b/>
          <w:bCs/>
          <w:color w:val="0000FF"/>
          <w:sz w:val="24"/>
          <w:szCs w:val="24"/>
        </w:rPr>
        <w:t>●</w:t>
      </w:r>
      <w:r>
        <w:rPr>
          <w:rFonts w:hint="eastAsia" w:ascii="楷体" w:hAnsi="楷体" w:eastAsia="楷体" w:cs="楷体"/>
          <w:b/>
          <w:bCs/>
          <w:sz w:val="24"/>
          <w:szCs w:val="24"/>
        </w:rPr>
        <w:t>吉林省梅河口市朱凤贤于2014年11月7日来信说：“我65岁，2004年检查出高血压、高血脂、冠心病，每天服药。我于2006年购买了陆总研制的水瓶，一直用到今天。过去血压160/110，现在130/80，血管没有粥样硬化，也没有明显狭窄的地方，我高兴坏了，医院一片药也没给开就回来了。多亏长期饮用离子水，目前身体才达到健康水平。感谢陆总工程师。”</w:t>
      </w:r>
    </w:p>
    <w:p>
      <w:pPr>
        <w:ind w:firstLine="420"/>
        <w:rPr>
          <w:rFonts w:hint="eastAsia" w:ascii="楷体" w:hAnsi="楷体" w:eastAsia="楷体" w:cs="楷体"/>
          <w:b/>
          <w:bCs w:val="0"/>
          <w:sz w:val="24"/>
          <w:szCs w:val="24"/>
        </w:rPr>
      </w:pPr>
      <w:r>
        <w:rPr>
          <w:rFonts w:hint="eastAsia" w:ascii="楷体" w:hAnsi="楷体" w:eastAsia="楷体" w:cs="楷体"/>
          <w:b/>
          <w:bCs w:val="0"/>
          <w:color w:val="0000FF"/>
          <w:sz w:val="24"/>
          <w:szCs w:val="24"/>
        </w:rPr>
        <w:t>●</w:t>
      </w:r>
      <w:r>
        <w:rPr>
          <w:rFonts w:hint="eastAsia" w:ascii="楷体" w:hAnsi="楷体" w:eastAsia="楷体" w:cs="楷体"/>
          <w:b/>
          <w:bCs w:val="0"/>
          <w:kern w:val="2"/>
          <w:sz w:val="24"/>
          <w:szCs w:val="24"/>
          <w:lang w:val="en-US" w:eastAsia="zh-CN" w:bidi="ar"/>
        </w:rPr>
        <w:t>河北石家庄市高级工程师程文宝于2015年1月10日来信说：“我68岁，现怀着感恩的心情向您报告:一、我从去年3月开始饮用，两个月后治好了我20余年的高血压病;血脂也正常了，总胆固醇4.1，高密度脂蛋白2.40。二、治好了冠心病，产生了十年来笫一次正常的心电图。饮用3个月后，心慌、气短、后背痛逐渐消失，走路轻快多了，腿脚有劲了。三、治好了老年性前列腺炎，小便通畅了。四、治好了我多年的便秘和痔疮，现在大便又软又顺畅。五、我原来的重度脂肪肝明显好转，体重减轻5kg。我体验到了20年前无病一身轻的感觉。真是返老还童！千言万语也无法表达我对您的感谢之情</w:t>
      </w:r>
      <w:r>
        <w:rPr>
          <w:rFonts w:hint="eastAsia" w:ascii="楷体" w:hAnsi="楷体" w:eastAsia="楷体" w:cs="楷体"/>
          <w:b/>
          <w:bCs w:val="0"/>
          <w:sz w:val="24"/>
          <w:szCs w:val="24"/>
        </w:rPr>
        <w:t>。您的发明是对人类健康事业的革命性巨大贡献，应该获得诺贝尔医学奖！</w:t>
      </w:r>
    </w:p>
    <w:p>
      <w:pPr>
        <w:ind w:firstLine="482" w:firstLineChars="200"/>
        <w:rPr>
          <w:rFonts w:hint="eastAsia" w:ascii="楷体" w:hAnsi="楷体" w:eastAsia="楷体" w:cs="楷体"/>
          <w:b/>
          <w:bCs/>
          <w:sz w:val="24"/>
          <w:szCs w:val="24"/>
        </w:rPr>
      </w:pPr>
      <w:r>
        <w:rPr>
          <w:rFonts w:hint="eastAsia" w:ascii="楷体" w:hAnsi="楷体" w:eastAsia="楷体" w:cs="楷体"/>
          <w:b/>
          <w:bCs/>
          <w:color w:val="0000FF"/>
          <w:sz w:val="24"/>
          <w:szCs w:val="24"/>
        </w:rPr>
        <w:t>●</w:t>
      </w:r>
      <w:r>
        <w:rPr>
          <w:rFonts w:hint="eastAsia" w:ascii="楷体" w:hAnsi="楷体" w:eastAsia="楷体" w:cs="楷体"/>
          <w:b/>
          <w:bCs/>
          <w:sz w:val="24"/>
          <w:szCs w:val="24"/>
        </w:rPr>
        <w:t>江苏省淮安市涟水县徐集乡季尧兰于2015年3月</w:t>
      </w:r>
      <w:r>
        <w:rPr>
          <w:rFonts w:hint="eastAsia" w:ascii="楷体" w:hAnsi="楷体" w:eastAsia="楷体" w:cs="楷体"/>
          <w:b/>
          <w:bCs w:val="0"/>
          <w:kern w:val="2"/>
          <w:sz w:val="24"/>
          <w:szCs w:val="24"/>
          <w:lang w:val="en-US" w:eastAsia="zh-CN" w:bidi="ar"/>
        </w:rPr>
        <w:t>的感谢之情！您的发明是对人类健康事业的革命性巨大贡献！应该获得诺贝尔医学奖！”</w:t>
      </w:r>
      <w:r>
        <w:rPr>
          <w:rFonts w:hint="eastAsia" w:ascii="楷体" w:hAnsi="楷体" w:eastAsia="楷体" w:cs="楷体"/>
          <w:b/>
          <w:bCs w:val="0"/>
          <w:sz w:val="24"/>
          <w:szCs w:val="24"/>
        </w:rPr>
        <w:t>程</w:t>
      </w:r>
      <w:r>
        <w:rPr>
          <w:rFonts w:hint="eastAsia" w:ascii="楷体" w:hAnsi="楷体" w:eastAsia="楷体" w:cs="楷体"/>
          <w:b/>
          <w:bCs w:val="0"/>
          <w:kern w:val="2"/>
          <w:sz w:val="24"/>
          <w:szCs w:val="24"/>
          <w:lang w:val="en-US" w:eastAsia="zh-CN" w:bidi="ar"/>
        </w:rPr>
        <w:t>文宝</w:t>
      </w:r>
      <w:r>
        <w:rPr>
          <w:rFonts w:hint="eastAsia" w:ascii="楷体" w:hAnsi="楷体" w:eastAsia="楷体" w:cs="楷体"/>
          <w:b/>
          <w:bCs/>
          <w:sz w:val="24"/>
          <w:szCs w:val="24"/>
        </w:rPr>
        <w:t>24日来信说:“我于零二</w:t>
      </w:r>
      <w:r>
        <w:rPr>
          <w:rFonts w:hint="eastAsia" w:ascii="楷体" w:hAnsi="楷体" w:eastAsia="楷体" w:cs="楷体"/>
          <w:b/>
          <w:bCs/>
          <w:sz w:val="24"/>
          <w:szCs w:val="24"/>
          <w:lang w:val="en-US" w:eastAsia="zh-CN"/>
        </w:rPr>
        <w:t>(2002)</w:t>
      </w:r>
      <w:r>
        <w:rPr>
          <w:rFonts w:hint="eastAsia" w:ascii="楷体" w:hAnsi="楷体" w:eastAsia="楷体" w:cs="楷体"/>
          <w:b/>
          <w:bCs/>
          <w:sz w:val="24"/>
          <w:szCs w:val="24"/>
        </w:rPr>
        <w:t>年发现患有冠心病，零八年后加重，一二年后更重，十天半月要住院治疗，已产生心衰现象。后在市笫一医院用扩张血管疗法治疗，管了年把时间。一三</w:t>
      </w:r>
      <w:r>
        <w:rPr>
          <w:rFonts w:hint="eastAsia" w:ascii="楷体" w:hAnsi="楷体" w:eastAsia="楷体" w:cs="楷体"/>
          <w:b/>
          <w:bCs/>
          <w:sz w:val="24"/>
          <w:szCs w:val="24"/>
          <w:lang w:val="en-US" w:eastAsia="zh-CN"/>
        </w:rPr>
        <w:t>(2012)</w:t>
      </w:r>
      <w:r>
        <w:rPr>
          <w:rFonts w:hint="eastAsia" w:ascii="楷体" w:hAnsi="楷体" w:eastAsia="楷体" w:cs="楷体"/>
          <w:b/>
          <w:bCs/>
          <w:sz w:val="24"/>
          <w:szCs w:val="24"/>
        </w:rPr>
        <w:t>年六月又住院，稍好后碰到您的产品，我立即汇款购买使用，直到现在从未间断。目前我的好几种病都好了。你的世界首创尖端产品治愈了我患了十多年的冠心病，几十年的胃病以及皮肤病。现在我的身体一切正常，心电图是正常范围，高密度脂蛋白最高达</w:t>
      </w:r>
      <w:r>
        <w:rPr>
          <w:rFonts w:hint="eastAsia" w:ascii="楷体" w:hAnsi="楷体" w:eastAsia="楷体" w:cs="楷体"/>
          <w:b/>
          <w:bCs/>
          <w:sz w:val="24"/>
          <w:szCs w:val="24"/>
          <w:lang w:val="en-US" w:eastAsia="zh-CN"/>
        </w:rPr>
        <w:t>1.84</w:t>
      </w:r>
      <w:r>
        <w:rPr>
          <w:rFonts w:hint="eastAsia" w:ascii="楷体" w:hAnsi="楷体" w:eastAsia="楷体" w:cs="楷体"/>
          <w:b/>
          <w:bCs/>
          <w:sz w:val="24"/>
          <w:szCs w:val="24"/>
        </w:rPr>
        <w:t>。我的几种病的痊愈归功于陆总。我向您表示无限感谢。”该老人的冠心病，几十年的胃病以及皮肤病</w:t>
      </w: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湿疹皮炎</w:t>
      </w:r>
      <w:r>
        <w:rPr>
          <w:rFonts w:hint="eastAsia" w:ascii="楷体" w:hAnsi="楷体" w:eastAsia="楷体" w:cs="楷体"/>
          <w:b/>
          <w:bCs/>
          <w:sz w:val="24"/>
          <w:szCs w:val="24"/>
          <w:lang w:eastAsia="zh-CN"/>
        </w:rPr>
        <w:t>）</w:t>
      </w:r>
      <w:r>
        <w:rPr>
          <w:rFonts w:hint="eastAsia" w:ascii="楷体" w:hAnsi="楷体" w:eastAsia="楷体" w:cs="楷体"/>
          <w:b/>
          <w:bCs/>
          <w:sz w:val="24"/>
          <w:szCs w:val="24"/>
        </w:rPr>
        <w:t>的内因都是细胞内脱水，动脉</w:t>
      </w:r>
      <w:r>
        <w:rPr>
          <w:rFonts w:hint="eastAsia" w:ascii="楷体" w:hAnsi="楷体" w:eastAsia="楷体" w:cs="楷体"/>
          <w:b/>
          <w:bCs/>
          <w:sz w:val="24"/>
          <w:szCs w:val="24"/>
          <w:lang w:eastAsia="zh-CN"/>
        </w:rPr>
        <w:t>、胃平滑肌和真皮细胞内都缺小分子团水，当他喝微小分子团水后，冠心病、</w:t>
      </w:r>
      <w:r>
        <w:rPr>
          <w:rFonts w:hint="eastAsia" w:ascii="楷体" w:hAnsi="楷体" w:eastAsia="楷体" w:cs="楷体"/>
          <w:b/>
          <w:bCs/>
          <w:sz w:val="24"/>
          <w:szCs w:val="24"/>
        </w:rPr>
        <w:t>胃病和皮肤病等</w:t>
      </w:r>
      <w:r>
        <w:rPr>
          <w:rFonts w:hint="eastAsia" w:ascii="楷体" w:hAnsi="楷体" w:eastAsia="楷体" w:cs="楷体"/>
          <w:b/>
          <w:bCs/>
          <w:sz w:val="24"/>
          <w:szCs w:val="24"/>
          <w:lang w:eastAsia="zh-CN"/>
        </w:rPr>
        <w:t>病症先后痊愈。</w:t>
      </w:r>
    </w:p>
    <w:p>
      <w:pPr>
        <w:ind w:firstLine="479" w:firstLineChars="199"/>
        <w:rPr>
          <w:rFonts w:hint="eastAsia" w:asciiTheme="minorEastAsia" w:hAnsiTheme="minorEastAsia" w:eastAsiaTheme="minorEastAsia" w:cstheme="minorEastAsia"/>
          <w:color w:val="FF0000"/>
          <w:sz w:val="21"/>
          <w:szCs w:val="21"/>
        </w:rPr>
      </w:pPr>
      <w:r>
        <w:rPr>
          <w:rFonts w:hint="eastAsia" w:ascii="楷体" w:hAnsi="楷体" w:eastAsia="楷体" w:cs="楷体"/>
          <w:b/>
          <w:bCs/>
          <w:color w:val="0000FF"/>
          <w:sz w:val="24"/>
          <w:szCs w:val="24"/>
        </w:rPr>
        <w:t>●</w:t>
      </w:r>
      <w:r>
        <w:rPr>
          <w:rFonts w:hint="eastAsia" w:ascii="楷体" w:hAnsi="楷体" w:eastAsia="楷体" w:cs="楷体"/>
          <w:b/>
          <w:bCs/>
          <w:sz w:val="24"/>
          <w:szCs w:val="24"/>
        </w:rPr>
        <w:t>福建厦门市国家安全局吕永坤于2002年3月28日来信说:“我49岁，有高血压病，影响工作和生活质量，精神很痛苦。我从2000年5月的《中国科技》月报上看到您的发明消息，购用后喝小分子水，三个月后血压降至正常。这两年我血压一直很稳定，没有发生波动。工作也有精神了，非常感谢您。”</w:t>
      </w:r>
    </w:p>
    <w:p>
      <w:pPr>
        <w:ind w:firstLine="482" w:firstLineChars="200"/>
        <w:rPr>
          <w:rFonts w:hint="eastAsia" w:ascii="楷体" w:hAnsi="楷体" w:eastAsia="楷体" w:cs="楷体"/>
          <w:b/>
          <w:bCs w:val="0"/>
          <w:sz w:val="24"/>
          <w:szCs w:val="24"/>
        </w:rPr>
      </w:pPr>
      <w:r>
        <w:rPr>
          <w:rFonts w:hint="eastAsia" w:ascii="楷体" w:hAnsi="楷体" w:eastAsia="楷体" w:cs="楷体"/>
          <w:b/>
          <w:bCs w:val="0"/>
          <w:color w:val="0000FF"/>
          <w:sz w:val="24"/>
          <w:szCs w:val="24"/>
        </w:rPr>
        <w:t>●</w:t>
      </w:r>
      <w:r>
        <w:rPr>
          <w:rFonts w:hint="eastAsia" w:ascii="楷体" w:hAnsi="楷体" w:eastAsia="楷体" w:cs="楷体"/>
          <w:b/>
          <w:bCs w:val="0"/>
          <w:sz w:val="24"/>
          <w:szCs w:val="24"/>
        </w:rPr>
        <w:t>广西南宁市某学院书记梁肇健于2004年10月10日来信说:“感谢您发明了卓康小分子水瓶，治好了我十多年的高血压病。我58岁，1993年突发高血压病，130～145/95～105，并伴有脸色苍白，双方指甲呈紫色，头脑眩晕。我按医嘱服药，全休半年，不降药血压就降不下来。我血压高时心跳就正常，每分钟75次，服药血压降下来后，心跳频率就高，每分钟90～105次。2004年单位组织体检，我的心电图心轴偏高。我很担心还会引发其它疾病。今年6月12日我开始喝卓康小分子水，停药喝了一个多月，血压就降到了理想的正常值120/80左右。连续喝了四个月，心跳频率也正常了，维持在每分钟70～80次。此外，我认定喝小分子水疗效好！我又买了四台分送给我的亲戚，并热心向同事、朋友推荐。祝您的创造发明最大限度地造福人类！”</w:t>
      </w:r>
      <w:r>
        <w:rPr>
          <w:rFonts w:hint="eastAsia" w:ascii="楷体" w:hAnsi="楷体" w:eastAsia="楷体" w:cs="楷体"/>
          <w:b/>
          <w:bCs w:val="0"/>
          <w:color w:val="auto"/>
          <w:sz w:val="24"/>
          <w:szCs w:val="24"/>
        </w:rPr>
        <w:t>方玉林和</w:t>
      </w:r>
      <w:r>
        <w:rPr>
          <w:rFonts w:hint="eastAsia" w:ascii="楷体" w:hAnsi="楷体" w:eastAsia="楷体" w:cs="楷体"/>
          <w:b/>
          <w:bCs w:val="0"/>
          <w:sz w:val="24"/>
          <w:szCs w:val="24"/>
        </w:rPr>
        <w:t>梁肇健察觉服药后心律加快，加重心脏负担，必然缩短寿命。</w:t>
      </w:r>
    </w:p>
    <w:p>
      <w:pPr>
        <w:ind w:firstLine="482" w:firstLineChars="200"/>
        <w:rPr>
          <w:rFonts w:hint="eastAsia" w:ascii="楷体" w:hAnsi="楷体" w:eastAsia="楷体" w:cs="楷体"/>
          <w:b/>
          <w:bCs w:val="0"/>
          <w:sz w:val="24"/>
          <w:szCs w:val="24"/>
        </w:rPr>
      </w:pPr>
      <w:r>
        <w:rPr>
          <w:rFonts w:hint="eastAsia" w:ascii="楷体" w:hAnsi="楷体" w:eastAsia="楷体" w:cs="楷体"/>
          <w:b/>
          <w:bCs w:val="0"/>
          <w:color w:val="0000FF"/>
          <w:sz w:val="24"/>
          <w:szCs w:val="24"/>
        </w:rPr>
        <w:t>●</w:t>
      </w:r>
      <w:r>
        <w:rPr>
          <w:rFonts w:hint="eastAsia" w:ascii="楷体" w:hAnsi="楷体" w:eastAsia="楷体" w:cs="楷体"/>
          <w:b/>
          <w:bCs w:val="0"/>
          <w:sz w:val="24"/>
          <w:szCs w:val="24"/>
        </w:rPr>
        <w:t>天津市工人李素琴</w:t>
      </w:r>
      <w:r>
        <w:rPr>
          <w:rFonts w:hint="eastAsia" w:ascii="楷体" w:hAnsi="楷体" w:eastAsia="楷体" w:cs="楷体"/>
          <w:b/>
          <w:bCs w:val="0"/>
          <w:sz w:val="24"/>
          <w:szCs w:val="24"/>
          <w:lang w:val="zh-CN"/>
        </w:rPr>
        <w:t xml:space="preserve">于2006年 </w:t>
      </w:r>
      <w:r>
        <w:rPr>
          <w:rFonts w:hint="eastAsia" w:ascii="楷体" w:hAnsi="楷体" w:eastAsia="楷体" w:cs="楷体"/>
          <w:b/>
          <w:bCs w:val="0"/>
          <w:sz w:val="24"/>
          <w:szCs w:val="24"/>
        </w:rPr>
        <w:t>8</w:t>
      </w:r>
      <w:r>
        <w:rPr>
          <w:rFonts w:hint="eastAsia" w:ascii="楷体" w:hAnsi="楷体" w:eastAsia="楷体" w:cs="楷体"/>
          <w:b/>
          <w:bCs w:val="0"/>
          <w:sz w:val="24"/>
          <w:szCs w:val="24"/>
          <w:lang w:val="zh-CN"/>
        </w:rPr>
        <w:t>月</w:t>
      </w:r>
      <w:r>
        <w:rPr>
          <w:rFonts w:hint="eastAsia" w:ascii="楷体" w:hAnsi="楷体" w:eastAsia="楷体" w:cs="楷体"/>
          <w:b/>
          <w:bCs w:val="0"/>
          <w:sz w:val="24"/>
          <w:szCs w:val="24"/>
        </w:rPr>
        <w:t>20</w:t>
      </w:r>
      <w:r>
        <w:rPr>
          <w:rFonts w:hint="eastAsia" w:ascii="楷体" w:hAnsi="楷体" w:eastAsia="楷体" w:cs="楷体"/>
          <w:b/>
          <w:bCs w:val="0"/>
          <w:sz w:val="24"/>
          <w:szCs w:val="24"/>
          <w:lang w:val="zh-CN"/>
        </w:rPr>
        <w:t>日来信说：“我以前血压</w:t>
      </w:r>
      <w:r>
        <w:rPr>
          <w:rFonts w:hint="eastAsia" w:ascii="楷体" w:hAnsi="楷体" w:eastAsia="楷体" w:cs="楷体"/>
          <w:b/>
          <w:bCs w:val="0"/>
          <w:sz w:val="24"/>
          <w:szCs w:val="24"/>
        </w:rPr>
        <w:t>160～190/90～110，一低头脑袋就胀，头就像有东西捆上一样，花了很多钱买药，好帮手治疗仪，哈慈五行针等都不管用，我很苦恼，不能干重活。2005年9月买了离子水瓶，到2006年3月血压降下来，现在为135～140/80。自从喝这水后，我感到身子强壮了，腿也有劲了，也能干重活了，不累了，头也不胀了，我非常感谢陆工，感谢您把我从病苦中解救出来，使我的身体重新健康，您是我们老年病人的大救星。我喝离子水瓶出的水，真不愧称之为神水，救命之水。”</w:t>
      </w:r>
    </w:p>
    <w:p>
      <w:pPr>
        <w:adjustRightInd w:val="0"/>
        <w:ind w:firstLine="482" w:firstLineChars="200"/>
        <w:rPr>
          <w:rFonts w:hint="eastAsia" w:ascii="楷体" w:hAnsi="楷体" w:eastAsia="楷体" w:cs="楷体"/>
          <w:b/>
          <w:bCs w:val="0"/>
          <w:color w:val="0000FF"/>
          <w:sz w:val="24"/>
          <w:szCs w:val="24"/>
        </w:rPr>
      </w:pPr>
      <w:r>
        <w:rPr>
          <w:rFonts w:hint="eastAsia" w:ascii="楷体" w:hAnsi="楷体" w:eastAsia="楷体" w:cs="楷体"/>
          <w:b/>
          <w:bCs w:val="0"/>
          <w:color w:val="0000FF"/>
          <w:sz w:val="24"/>
          <w:szCs w:val="24"/>
        </w:rPr>
        <w:t>●</w:t>
      </w:r>
      <w:r>
        <w:rPr>
          <w:rFonts w:hint="eastAsia" w:ascii="楷体" w:hAnsi="楷体" w:eastAsia="楷体" w:cs="楷体"/>
          <w:b/>
          <w:bCs w:val="0"/>
          <w:color w:val="auto"/>
          <w:sz w:val="24"/>
          <w:szCs w:val="24"/>
        </w:rPr>
        <w:t>新疆和田市方玉林于</w:t>
      </w:r>
      <w:r>
        <w:rPr>
          <w:rFonts w:hint="eastAsia" w:ascii="楷体" w:hAnsi="楷体" w:eastAsia="楷体" w:cs="楷体"/>
          <w:b/>
          <w:bCs w:val="0"/>
          <w:color w:val="auto"/>
          <w:sz w:val="24"/>
          <w:szCs w:val="24"/>
          <w:lang w:val="en-US" w:eastAsia="zh-CN"/>
        </w:rPr>
        <w:t>2006年9月28日来信说:“我是2000年3月发现高血压病的，心跳出现异常，每分钟跳一百多下，血压170/110，随后吃降压药两年多，血压150/100mmHg，一直头昏</w:t>
      </w:r>
      <w:r>
        <w:rPr>
          <w:rFonts w:hint="eastAsia" w:ascii="楷体" w:hAnsi="楷体" w:eastAsia="楷体" w:cs="楷体"/>
          <w:b/>
          <w:bCs w:val="0"/>
          <w:sz w:val="24"/>
          <w:szCs w:val="24"/>
        </w:rPr>
        <w:t>、</w:t>
      </w:r>
      <w:r>
        <w:rPr>
          <w:rFonts w:hint="eastAsia" w:ascii="楷体" w:hAnsi="楷体" w:eastAsia="楷体" w:cs="楷体"/>
          <w:b/>
          <w:bCs w:val="0"/>
          <w:color w:val="auto"/>
          <w:sz w:val="24"/>
          <w:szCs w:val="24"/>
          <w:lang w:val="en-US" w:eastAsia="zh-CN"/>
        </w:rPr>
        <w:t>头痛</w:t>
      </w:r>
      <w:r>
        <w:rPr>
          <w:rFonts w:hint="eastAsia" w:ascii="楷体" w:hAnsi="楷体" w:eastAsia="楷体" w:cs="楷体"/>
          <w:b/>
          <w:bCs w:val="0"/>
          <w:sz w:val="24"/>
          <w:szCs w:val="24"/>
        </w:rPr>
        <w:t>、睡眠不好、胸闷气短、浑身无力、视物模糊，被专家诊断为原发性高血压，医生说要终身服药，没有根治高血压的办法。后来我在</w:t>
      </w:r>
      <w:r>
        <w:rPr>
          <w:rFonts w:hint="eastAsia" w:ascii="楷体" w:hAnsi="楷体" w:eastAsia="楷体" w:cs="楷体"/>
          <w:b/>
          <w:bCs w:val="0"/>
          <w:sz w:val="24"/>
          <w:szCs w:val="24"/>
          <w:lang w:eastAsia="zh-CN"/>
        </w:rPr>
        <w:t>《现代养生》杂志看到小分子水瓶，我购用后连续饮用小分子水以来，以前</w:t>
      </w:r>
      <w:r>
        <w:rPr>
          <w:rFonts w:hint="eastAsia" w:ascii="楷体" w:hAnsi="楷体" w:eastAsia="楷体" w:cs="楷体"/>
          <w:b/>
          <w:bCs w:val="0"/>
          <w:sz w:val="24"/>
          <w:szCs w:val="24"/>
        </w:rPr>
        <w:t>胸闷气短、</w:t>
      </w:r>
      <w:r>
        <w:rPr>
          <w:rFonts w:hint="eastAsia" w:ascii="楷体" w:hAnsi="楷体" w:eastAsia="楷体" w:cs="楷体"/>
          <w:b/>
          <w:bCs w:val="0"/>
          <w:color w:val="auto"/>
          <w:sz w:val="24"/>
          <w:szCs w:val="24"/>
          <w:lang w:val="en-US" w:eastAsia="zh-CN"/>
        </w:rPr>
        <w:t>头昏</w:t>
      </w:r>
      <w:r>
        <w:rPr>
          <w:rFonts w:hint="eastAsia" w:ascii="楷体" w:hAnsi="楷体" w:eastAsia="楷体" w:cs="楷体"/>
          <w:b/>
          <w:bCs w:val="0"/>
          <w:sz w:val="24"/>
          <w:szCs w:val="24"/>
        </w:rPr>
        <w:t>、</w:t>
      </w:r>
      <w:r>
        <w:rPr>
          <w:rFonts w:hint="eastAsia" w:ascii="楷体" w:hAnsi="楷体" w:eastAsia="楷体" w:cs="楷体"/>
          <w:b/>
          <w:bCs w:val="0"/>
          <w:color w:val="auto"/>
          <w:sz w:val="24"/>
          <w:szCs w:val="24"/>
          <w:lang w:val="en-US" w:eastAsia="zh-CN"/>
        </w:rPr>
        <w:t>头痛</w:t>
      </w:r>
      <w:r>
        <w:rPr>
          <w:rFonts w:hint="eastAsia" w:ascii="楷体" w:hAnsi="楷体" w:eastAsia="楷体" w:cs="楷体"/>
          <w:b/>
          <w:bCs w:val="0"/>
          <w:sz w:val="24"/>
          <w:szCs w:val="24"/>
        </w:rPr>
        <w:t>、便秘、肠胃不适、睡眠不好、视物模糊等现象都消失了。现在我血压一直保持</w:t>
      </w:r>
      <w:r>
        <w:rPr>
          <w:rFonts w:hint="eastAsia" w:ascii="楷体" w:hAnsi="楷体" w:eastAsia="楷体" w:cs="楷体"/>
          <w:b/>
          <w:bCs w:val="0"/>
          <w:sz w:val="24"/>
          <w:szCs w:val="24"/>
          <w:lang w:val="en-US" w:eastAsia="zh-CN"/>
        </w:rPr>
        <w:t>120/80。我真感觉到，真是妙不可言。真没想到小分子水这么大作用。我十分感谢陆总发明了这种能治多种病的好产品，让我摆脱了高血压等各种疾病的困扰，让我恢复了健康</w:t>
      </w:r>
      <w:r>
        <w:rPr>
          <w:rFonts w:hint="eastAsia" w:ascii="楷体" w:hAnsi="楷体" w:eastAsia="楷体" w:cs="楷体"/>
          <w:b/>
          <w:bCs w:val="0"/>
          <w:sz w:val="24"/>
          <w:szCs w:val="24"/>
        </w:rPr>
        <w:t>。”</w:t>
      </w:r>
    </w:p>
    <w:p>
      <w:pPr>
        <w:tabs>
          <w:tab w:val="left" w:pos="1980"/>
        </w:tabs>
        <w:ind w:firstLine="482" w:firstLineChars="200"/>
        <w:rPr>
          <w:rFonts w:hint="eastAsia" w:ascii="楷体" w:hAnsi="楷体" w:eastAsia="楷体" w:cs="楷体"/>
          <w:b/>
          <w:bCs w:val="0"/>
          <w:sz w:val="24"/>
          <w:szCs w:val="24"/>
        </w:rPr>
      </w:pPr>
      <w:r>
        <w:rPr>
          <w:rFonts w:hint="eastAsia" w:ascii="楷体" w:hAnsi="楷体" w:eastAsia="楷体" w:cs="楷体"/>
          <w:b/>
          <w:bCs w:val="0"/>
          <w:color w:val="0000FF"/>
          <w:sz w:val="24"/>
          <w:szCs w:val="24"/>
        </w:rPr>
        <w:t>●</w:t>
      </w:r>
      <w:r>
        <w:rPr>
          <w:rFonts w:hint="eastAsia" w:ascii="楷体" w:hAnsi="楷体" w:eastAsia="楷体" w:cs="楷体"/>
          <w:b/>
          <w:bCs w:val="0"/>
          <w:sz w:val="24"/>
          <w:szCs w:val="24"/>
        </w:rPr>
        <w:t>江苏省如皋市退休公务员汤明智于2006年12月23日来信说：“我73岁，患低血压已有40多年历史，血脂、血黏度、胆固醇都高，微循环不好 。饮用卓康小分子水已一年，几十年的多种顽疾(低血压、血脂血黏度高、心脑动脉硬化、痛风、顽固性便秘、老慢支等)不药而愈，真有相见恨晚之感！您的创造发明是古今中外前无古人的伟大创举！在医学界具有历史性意义，使人类世世代代的长寿梦想成为现实。”</w:t>
      </w:r>
    </w:p>
    <w:p>
      <w:pPr>
        <w:ind w:firstLine="482" w:firstLineChars="200"/>
        <w:outlineLvl w:val="0"/>
        <w:rPr>
          <w:rFonts w:hint="eastAsia" w:ascii="楷体" w:hAnsi="楷体" w:eastAsia="楷体" w:cs="楷体"/>
          <w:b/>
          <w:bCs w:val="0"/>
          <w:sz w:val="24"/>
          <w:szCs w:val="24"/>
        </w:rPr>
      </w:pPr>
      <w:r>
        <w:rPr>
          <w:rFonts w:hint="eastAsia" w:ascii="楷体" w:hAnsi="楷体" w:eastAsia="楷体" w:cs="楷体"/>
          <w:b/>
          <w:bCs w:val="0"/>
          <w:color w:val="0000FF"/>
          <w:sz w:val="24"/>
          <w:szCs w:val="24"/>
        </w:rPr>
        <w:t>●</w:t>
      </w:r>
      <w:r>
        <w:rPr>
          <w:rFonts w:hint="eastAsia" w:ascii="楷体" w:hAnsi="楷体" w:eastAsia="楷体" w:cs="楷体"/>
          <w:b/>
          <w:bCs w:val="0"/>
          <w:sz w:val="24"/>
          <w:szCs w:val="24"/>
        </w:rPr>
        <w:t>山东省高唐县林业局高级工程师宋希耀于2010年10月8日来信说：“我70岁了，在2005年65岁时患高血压，每日服三种共7片药尚难控制，曾两次冲击到210/110，给生命造成严重威胁，精神上有严重的心理负担。2009年12月见我县设有卓康小分子水瓶专卖店，了解后买了一台，在常规服药情况下，不到一个月，血压就下降到正常值的下限，我逐片减少服药量，至三个月完全停药，血压一直维持130/80左右，可谓效果惊人。值得一提的是折磨我多年的咽炎、胃炎、前列腺炎，也奇迹般地康复了。感谢您重新给了我健康。”</w:t>
      </w:r>
    </w:p>
    <w:p>
      <w:pPr>
        <w:ind w:firstLine="482" w:firstLineChars="200"/>
        <w:rPr>
          <w:rFonts w:hint="eastAsia" w:ascii="楷体" w:hAnsi="楷体" w:eastAsia="楷体" w:cs="楷体"/>
          <w:b/>
          <w:bCs w:val="0"/>
          <w:sz w:val="24"/>
          <w:szCs w:val="24"/>
        </w:rPr>
      </w:pPr>
      <w:r>
        <w:rPr>
          <w:rFonts w:hint="eastAsia" w:ascii="楷体" w:hAnsi="楷体" w:eastAsia="楷体" w:cs="楷体"/>
          <w:b/>
          <w:bCs w:val="0"/>
          <w:color w:val="0000FF"/>
          <w:sz w:val="24"/>
          <w:szCs w:val="24"/>
        </w:rPr>
        <w:t>●</w:t>
      </w:r>
      <w:r>
        <w:rPr>
          <w:rFonts w:hint="eastAsia" w:ascii="楷体" w:hAnsi="楷体" w:eastAsia="楷体" w:cs="楷体"/>
          <w:b/>
          <w:bCs w:val="0"/>
          <w:sz w:val="24"/>
          <w:szCs w:val="24"/>
        </w:rPr>
        <w:t>新疆石河子市执业医师朱金昌于 2012年8月18日来信说：“我收到您寄来的6型离子水瓶用了三个多月后，血压一直保持在120-130/85-80左右，失眠的症状彻底改变，时常是一觉睡到天亮，感觉身轻气爽精神好，由衷地感谢您。我儿子28岁，在法院工作，脸上长满青春痘多年，用了很多方法疗效不显，而喝此水二个多月果然神效，脸上背上再无包痘。”他还赠诗一首:“历尽艰辛闯禁区，敢将医学难题攻;心脑血管能治愈，更显此技在高峰。喜我华夏民族健，三高四病全锁定;搭桥支架脂沉积，动脉腔内变干净。”</w:t>
      </w:r>
    </w:p>
    <w:p>
      <w:pPr>
        <w:ind w:firstLine="482" w:firstLineChars="200"/>
        <w:rPr>
          <w:rFonts w:hint="eastAsia" w:ascii="楷体" w:hAnsi="楷体" w:eastAsia="楷体" w:cs="楷体"/>
          <w:b/>
          <w:bCs w:val="0"/>
          <w:color w:val="auto"/>
          <w:sz w:val="24"/>
          <w:szCs w:val="24"/>
        </w:rPr>
      </w:pPr>
      <w:r>
        <w:rPr>
          <w:rFonts w:hint="eastAsia" w:ascii="楷体" w:hAnsi="楷体" w:eastAsia="楷体" w:cs="楷体"/>
          <w:b/>
          <w:bCs w:val="0"/>
          <w:color w:val="0000FF"/>
          <w:sz w:val="24"/>
          <w:szCs w:val="24"/>
        </w:rPr>
        <w:t>●</w:t>
      </w:r>
      <w:r>
        <w:rPr>
          <w:rFonts w:hint="eastAsia" w:ascii="楷体" w:hAnsi="楷体" w:eastAsia="楷体" w:cs="楷体"/>
          <w:b/>
          <w:bCs w:val="0"/>
          <w:sz w:val="24"/>
          <w:szCs w:val="24"/>
        </w:rPr>
        <w:t>江苏省常州市武进区祝文明于2013年8月30日来信说：“我购用半年下来疗效神奇。我原来长年吃抗生素，导致胃炎、胃溃疡、胃大出血；我爱人肠炎，现在我和老伴与岳母都是肠胃不好，她今年89岁，昨天她打电话对我说，小分子水好得不得了，岳母几十年的高血压好了。我还有血压下压高的毛病，我爱人肠炎，我们夫妻俩多年来肠胃不好，不知吃了多少药也不见好。我和老伴现在身体都恢复正常。感谢陆工的发明。我们全家拿它当宝，把它当神一样。”</w:t>
      </w:r>
    </w:p>
    <w:p>
      <w:pPr>
        <w:ind w:firstLine="420"/>
        <w:rPr>
          <w:rFonts w:hint="eastAsia" w:ascii="楷体" w:hAnsi="楷体" w:eastAsia="楷体" w:cs="楷体"/>
          <w:b/>
          <w:bCs w:val="0"/>
          <w:sz w:val="24"/>
          <w:szCs w:val="24"/>
        </w:rPr>
      </w:pPr>
      <w:r>
        <w:rPr>
          <w:rFonts w:hint="eastAsia" w:ascii="楷体" w:hAnsi="楷体" w:eastAsia="楷体" w:cs="楷体"/>
          <w:b/>
          <w:bCs w:val="0"/>
          <w:color w:val="0000FF"/>
          <w:sz w:val="24"/>
          <w:szCs w:val="24"/>
        </w:rPr>
        <w:t>●</w:t>
      </w:r>
      <w:r>
        <w:rPr>
          <w:rFonts w:hint="eastAsia" w:ascii="楷体" w:hAnsi="楷体" w:eastAsia="楷体" w:cs="楷体"/>
          <w:b/>
          <w:bCs w:val="0"/>
          <w:sz w:val="24"/>
          <w:szCs w:val="24"/>
        </w:rPr>
        <w:t>江苏省如东县洋口镇缪德利于2013年9月28日来信说:“我今年58岁，原来一身的病，有高血压、高血脂、急性房颤、前列腺增生、慢性胃肠炎、咽喉炎及气管炎、经常伤风头痛。后来周华介绍我买了卓康水瓶，我吃了三个月后，奇迹出现了，感冒没有了，咽喉炎不发了，六个月后血压不高了，房颤少了，十个月后房颤不发了，胃肠炎也慢慢地好了。我喝了小分子水，再也不用吃药、打针、住院花钱了，过去的一身病一去不复返了。感谢陆江老师的发明给人类带来健康长寿。”</w:t>
      </w:r>
    </w:p>
    <w:p>
      <w:pPr>
        <w:ind w:firstLine="482" w:firstLineChars="200"/>
        <w:rPr>
          <w:rFonts w:hint="eastAsia" w:ascii="楷体" w:hAnsi="楷体" w:eastAsia="楷体" w:cs="楷体"/>
          <w:b/>
          <w:bCs/>
          <w:color w:val="000000"/>
          <w:sz w:val="24"/>
          <w:szCs w:val="24"/>
        </w:rPr>
      </w:pPr>
      <w:r>
        <w:rPr>
          <w:rFonts w:hint="eastAsia" w:ascii="楷体" w:hAnsi="楷体" w:eastAsia="楷体" w:cs="楷体"/>
          <w:b/>
          <w:bCs/>
          <w:color w:val="0000FF"/>
          <w:sz w:val="24"/>
          <w:szCs w:val="24"/>
        </w:rPr>
        <w:t>●</w:t>
      </w:r>
      <w:r>
        <w:rPr>
          <w:rFonts w:hint="eastAsia" w:ascii="楷体" w:hAnsi="楷体" w:eastAsia="楷体" w:cs="楷体"/>
          <w:b/>
          <w:bCs/>
          <w:sz w:val="24"/>
          <w:szCs w:val="24"/>
        </w:rPr>
        <w:t>甘肃省临洮县洮阳镇木厂村张玉萍于2014年4月27日来说:</w:t>
      </w:r>
      <w:r>
        <w:rPr>
          <w:rFonts w:hint="eastAsia" w:ascii="楷体" w:hAnsi="楷体" w:eastAsia="楷体" w:cs="楷体"/>
          <w:b/>
          <w:bCs/>
          <w:color w:val="000000"/>
          <w:sz w:val="24"/>
          <w:szCs w:val="24"/>
        </w:rPr>
        <w:t>“我63岁，患高血压十年了，降血压的药随着年龄增大而增加，曾因血压高晕倒在地两次住院。血压190/110，最近几年房颤，医院诊断是高血压性心脏病，医生说心脏病和高血压的药一直要吃到生命终结为止，使我心理负担很重。我在金昌销售中心买了一个水瓶饮用，到现在已半年，我的血压从以前的190/110降到135/85，吃的药全部停服，房颤、胸闷、气短、冒虚汗现象也没有了。还有儿子患慢性胆囊炎，疼起来就到医院输液;儿媳妇患低血压85/45，经常眩晕，吃了好多药效果不明显。经半年多喝小分子水，儿子的慢性胆囊炎疼痛没再发生过，做B超说一切正常。儿媳妇血压已达到120/80，眩晕消失。一个离子水瓶解决了我们全家三人的大问题。”</w:t>
      </w:r>
    </w:p>
    <w:p>
      <w:pPr>
        <w:ind w:firstLine="482" w:firstLineChars="200"/>
        <w:rPr>
          <w:rFonts w:hint="eastAsia" w:ascii="楷体" w:hAnsi="楷体" w:eastAsia="楷体" w:cs="楷体"/>
          <w:b/>
          <w:bCs/>
          <w:sz w:val="24"/>
          <w:szCs w:val="24"/>
        </w:rPr>
      </w:pPr>
      <w:r>
        <w:rPr>
          <w:rFonts w:hint="eastAsia" w:ascii="楷体" w:hAnsi="楷体" w:eastAsia="楷体" w:cs="楷体"/>
          <w:b/>
          <w:bCs/>
          <w:color w:val="0000FF"/>
          <w:sz w:val="24"/>
          <w:szCs w:val="24"/>
        </w:rPr>
        <w:t>●</w:t>
      </w:r>
      <w:r>
        <w:rPr>
          <w:rFonts w:hint="eastAsia" w:ascii="楷体" w:hAnsi="楷体" w:eastAsia="楷体" w:cs="楷体"/>
          <w:b/>
          <w:bCs/>
          <w:sz w:val="24"/>
          <w:szCs w:val="24"/>
        </w:rPr>
        <w:t>河南省驻马店市公务员樊俊霞于2008年11月26日来信说：“以前我血压低85～92/36mmHg柱左右，时常头晕头痛，失眠健忘，晨起头重脚轻，天旋地转，时而手脚麻木，眼花耳呜；体检总胆固醇5.9～6.5，甘油三脂3.2，低密度脂蛋白3.78，高密度脂蛋白0.9～1.03；心电图显示心肌呈缺血性改变，脑电图异常，诊为中度脑动脉硬化，CT检查诊断为腔隙性脑梗，还有慢性胃炎和咽喉炎。饮用小分子水一年间，我血压已稳定在110/70左右，达到理想血压，各种症状已完全消除，记忆力明显增强。经CT检查未见异常，腔隙性脑梗完全好了。血脂总胆固醇3.5，甘油三脂0.56，低密度脂蛋白降到1.35～1.42，高密度脂蛋白升至3.5，血黏度各项降至正常，脑动脉硬化得到很大改善，慢性咽喉炎和 胃炎不知不觉地好了，令人乐观。现我身体状况很好，心情愉快，今后我要以自己的神奇功效，向亲朋好友宣传，使所有人都能受益。”</w:t>
      </w:r>
    </w:p>
    <w:p>
      <w:pPr>
        <w:ind w:firstLine="482" w:firstLineChars="200"/>
        <w:rPr>
          <w:rFonts w:hint="eastAsia" w:ascii="楷体" w:hAnsi="楷体" w:eastAsia="楷体" w:cs="楷体"/>
          <w:b/>
          <w:bCs/>
          <w:sz w:val="24"/>
          <w:szCs w:val="24"/>
        </w:rPr>
      </w:pPr>
      <w:r>
        <w:rPr>
          <w:rFonts w:hint="eastAsia" w:ascii="楷体" w:hAnsi="楷体" w:eastAsia="楷体" w:cs="楷体"/>
          <w:b/>
          <w:bCs/>
          <w:color w:val="0000FF"/>
          <w:sz w:val="24"/>
          <w:szCs w:val="24"/>
        </w:rPr>
        <w:t>●</w:t>
      </w:r>
      <w:r>
        <w:rPr>
          <w:rFonts w:hint="eastAsia" w:ascii="楷体" w:hAnsi="楷体" w:eastAsia="楷体" w:cs="楷体"/>
          <w:b/>
          <w:bCs/>
          <w:sz w:val="24"/>
          <w:szCs w:val="24"/>
        </w:rPr>
        <w:t>湖南湘乡市退休中学教师段慎之于2012年7月30日来信说:“ 我患低血压，脑动脉硬化严重，头痛、头晕、头胀，医生说千万别中风，我很紧张。家人瞒着我，为我准备后事。我看到广告，买了水瓶喝水一个半月，血压升至120/70，内心很高兴。喝水两个月后，去医院用仪器检查已没问题。办法想尽，无药可治的病竟被‘水’治好了，真神奇。后来体检，我的心、肺、肝、胆、脾、胰、双肾、尿液、血清都正常，胆囊息肉、胆囊炎和慢性支气管炎都溜之大吉了。我深深感谢您，我的救命恩人。”“您完全有资格获诺贝尔奖了。”</w:t>
      </w:r>
    </w:p>
    <w:p>
      <w:pPr>
        <w:ind w:firstLine="482" w:firstLineChars="200"/>
        <w:rPr>
          <w:rFonts w:hint="eastAsia" w:ascii="楷体" w:hAnsi="楷体" w:eastAsia="楷体" w:cs="楷体"/>
          <w:b/>
          <w:bCs w:val="0"/>
          <w:sz w:val="24"/>
          <w:szCs w:val="24"/>
        </w:rPr>
      </w:pPr>
      <w:r>
        <w:rPr>
          <w:rFonts w:hint="eastAsia" w:ascii="楷体" w:hAnsi="楷体" w:eastAsia="楷体" w:cs="楷体"/>
          <w:b/>
          <w:bCs w:val="0"/>
          <w:color w:val="0000FF"/>
          <w:sz w:val="24"/>
          <w:szCs w:val="24"/>
        </w:rPr>
        <w:t>●</w:t>
      </w:r>
      <w:r>
        <w:rPr>
          <w:rFonts w:hint="eastAsia" w:ascii="楷体" w:hAnsi="楷体" w:eastAsia="楷体" w:cs="楷体"/>
          <w:b/>
          <w:bCs w:val="0"/>
          <w:sz w:val="24"/>
          <w:szCs w:val="24"/>
        </w:rPr>
        <w:t>甘肃省定西教育学院退休教师刘樱于2014年9月28日来信说：“我是72岁的退休教师，从50岁时就患高血压，吃降压药增加到三种。有次去朋友家，十天沒吃药，就头昏脑胀，量血压高达180/110。后来看到岷县郗耀喝小分子水效果很好，就叫他儿子给我买了一个，每天按时喝小分子水，笫四个月时，去医院量血压120/80，过了十几天，再测还是120/80，就停服一切药物，到现在快一年了，血压始终很好，头晕、心烦、失眠的情况也没有了。”此信刘老师反映患了</w:t>
      </w:r>
      <w:r>
        <w:rPr>
          <w:rFonts w:hint="eastAsia" w:ascii="楷体" w:hAnsi="楷体" w:eastAsia="楷体" w:cs="楷体"/>
          <w:b/>
          <w:bCs w:val="0"/>
          <w:sz w:val="24"/>
          <w:szCs w:val="24"/>
          <w:lang w:val="en-US" w:eastAsia="zh-CN"/>
        </w:rPr>
        <w:t>22年高血压，饮用该水四个月痊愈。</w:t>
      </w:r>
    </w:p>
    <w:p>
      <w:pPr>
        <w:ind w:firstLine="420"/>
        <w:rPr>
          <w:rFonts w:hint="eastAsia" w:ascii="楷体" w:hAnsi="楷体" w:eastAsia="楷体" w:cs="楷体"/>
          <w:b/>
          <w:bCs w:val="0"/>
          <w:sz w:val="24"/>
          <w:szCs w:val="24"/>
        </w:rPr>
      </w:pPr>
      <w:r>
        <w:rPr>
          <w:rFonts w:hint="eastAsia" w:ascii="楷体" w:hAnsi="楷体" w:eastAsia="楷体" w:cs="楷体"/>
          <w:b/>
          <w:bCs w:val="0"/>
          <w:color w:val="0000FF"/>
          <w:sz w:val="24"/>
          <w:szCs w:val="24"/>
        </w:rPr>
        <w:t>●</w:t>
      </w:r>
      <w:r>
        <w:rPr>
          <w:rFonts w:hint="eastAsia" w:ascii="楷体" w:hAnsi="楷体" w:eastAsia="楷体" w:cs="楷体"/>
          <w:b/>
          <w:bCs w:val="0"/>
          <w:sz w:val="24"/>
          <w:szCs w:val="24"/>
        </w:rPr>
        <w:t>江苏省如东县洋口镇缪德利于2013年9月28日来信说:“我今年58岁，原来一身的病，有高血压、高血脂、急性房颤、前列腺增生、慢性胃肠炎、咽喉炎及气管炎、经常伤风头痛。后来周华介绍我买了卓康水瓶，我吃了三个月后，奇迹出现了，感冒没有了，咽喉炎不发了，六个月后血压不高了，房颤少了，十个月后房颤不发了，胃肠炎也慢慢地好了。我喝了小分子水，再也不用吃药、打针、住院花钱了，过去的一身病一去不复返了。感谢陆江老师的发明给人类带来健康长寿。”</w:t>
      </w:r>
    </w:p>
    <w:p>
      <w:pPr>
        <w:ind w:firstLine="482" w:firstLineChars="200"/>
        <w:rPr>
          <w:rFonts w:hint="eastAsia" w:ascii="楷体" w:hAnsi="楷体" w:eastAsia="楷体" w:cs="楷体"/>
          <w:b/>
          <w:bCs w:val="0"/>
          <w:sz w:val="24"/>
          <w:szCs w:val="24"/>
        </w:rPr>
      </w:pPr>
      <w:r>
        <w:rPr>
          <w:rFonts w:hint="eastAsia" w:ascii="楷体" w:hAnsi="楷体" w:eastAsia="楷体" w:cs="楷体"/>
          <w:b/>
          <w:bCs w:val="0"/>
          <w:color w:val="0000FF"/>
          <w:sz w:val="24"/>
          <w:szCs w:val="24"/>
        </w:rPr>
        <w:t>●</w:t>
      </w:r>
      <w:r>
        <w:rPr>
          <w:rFonts w:hint="eastAsia" w:ascii="楷体" w:hAnsi="楷体" w:eastAsia="楷体" w:cs="楷体"/>
          <w:b/>
          <w:bCs w:val="0"/>
          <w:sz w:val="24"/>
          <w:szCs w:val="24"/>
        </w:rPr>
        <w:t>江西省赣州市退休公务员曾三保于2015年9月16日来信说:“我62岁，患高血压高血脂20多年了，长期服降压降脂药，对肝肾很大伤害，肝区痛，心跳过缓，痛风，前列腺（肥大），眼睑浮肿等并发症一应俱全，50岁就退养在家。万般无奈时认识到离子水瓶，我果断地购用，血压从156-160/110-115降至120/80，终于丢掉服用20多年的降压药，前列腺闭尿现象也消除了，痛风最后一次两天就好，心跳过缓得到缓解，整个人都轻松了。兴奋之余，我买了四个给亲人好友，让他们也减轻病痛的折磨。”</w:t>
      </w:r>
    </w:p>
    <w:p>
      <w:pPr>
        <w:ind w:firstLine="482" w:firstLineChars="200"/>
        <w:rPr>
          <w:rFonts w:hint="eastAsia" w:ascii="楷体" w:hAnsi="楷体" w:eastAsia="楷体" w:cs="楷体"/>
          <w:b/>
          <w:bCs/>
          <w:sz w:val="24"/>
          <w:szCs w:val="24"/>
        </w:rPr>
      </w:pPr>
      <w:r>
        <w:rPr>
          <w:rFonts w:hint="eastAsia" w:ascii="楷体" w:hAnsi="楷体" w:eastAsia="楷体" w:cs="楷体"/>
          <w:b/>
          <w:bCs/>
          <w:color w:val="0000FF"/>
          <w:sz w:val="24"/>
          <w:szCs w:val="24"/>
        </w:rPr>
        <w:t>●</w:t>
      </w:r>
      <w:r>
        <w:rPr>
          <w:rFonts w:hint="eastAsia" w:ascii="楷体" w:hAnsi="楷体" w:eastAsia="楷体" w:cs="楷体"/>
          <w:b/>
          <w:bCs/>
          <w:sz w:val="24"/>
          <w:szCs w:val="24"/>
        </w:rPr>
        <w:t>河北邱县92岁的刘振秋，是中风后遗症最年长者，医生推荐她购用。她女儿王英秀于2014年11月6日来信说：“我母亲原来患肺心病、慢性肾炎，吃药维持，高血压高时达170/110，患脑血栓中风瘫痪卧床，饮用半年后，肺心病减轻，停止服用治疗肺心病、高血压药物后，气短、咳嗽、呼吸困难症状也没有复发，并发的慢性肾炎、潜血、蛋白尿，高血压均痊愈， 血压降至120/80，现在可拄着拐仗自行，吃饭，上厕所，生活基本自理，冬天不感冒。全家人很感激。非常感谢您和您的发明，您是一个伟大的发明家！”</w:t>
      </w:r>
    </w:p>
    <w:p>
      <w:pPr>
        <w:ind w:firstLine="482" w:firstLineChars="200"/>
        <w:rPr>
          <w:rFonts w:hint="eastAsia" w:ascii="楷体" w:hAnsi="楷体" w:eastAsia="楷体" w:cs="楷体"/>
          <w:b/>
          <w:bCs/>
          <w:sz w:val="24"/>
          <w:szCs w:val="24"/>
        </w:rPr>
      </w:pPr>
      <w:r>
        <w:rPr>
          <w:rFonts w:hint="eastAsia" w:ascii="楷体" w:hAnsi="楷体" w:eastAsia="楷体" w:cs="楷体"/>
          <w:b/>
          <w:bCs/>
          <w:color w:val="0000FF"/>
          <w:sz w:val="24"/>
          <w:szCs w:val="24"/>
        </w:rPr>
        <w:t>●</w:t>
      </w:r>
      <w:r>
        <w:rPr>
          <w:rFonts w:hint="eastAsia" w:ascii="楷体" w:hAnsi="楷体" w:eastAsia="楷体" w:cs="楷体"/>
          <w:b/>
          <w:bCs/>
          <w:sz w:val="24"/>
          <w:szCs w:val="24"/>
        </w:rPr>
        <w:t>广州市宋涛于2003年5月19日来信说:“我以感激的心情向您报告，喝离子水使我摘掉‘糖尿病’的帽子。我今年76岁，1998年戴上‘糖尿病’ 帽子。2002年5月检查：甘油三脂2.26, 总胆固醇6.4, 血糖: 空腹6.10, 餐后2小时11.20;2002年9月开始使用卓康离子水瓶, 三个月后症 状逐渐消失, 坚持饮离子水至今年4月检测, 上述指标均已正常,即: 甘油三脂1.53, 总胆固醇4.39, 血糖: 空腹5.9, 餐后2小时7.2。据此, 医生给我摘掉“糖尿病”的帽子。同时, 原有多年的脂肪肝也消失了。这些足以证明您发明的离子水瓶确实有效，使我十分感动, 特以致谢!”</w:t>
      </w:r>
    </w:p>
    <w:p>
      <w:pPr>
        <w:rPr>
          <w:rFonts w:hint="eastAsia" w:ascii="楷体" w:hAnsi="楷体" w:eastAsia="楷体" w:cs="楷体"/>
          <w:b/>
          <w:bCs/>
          <w:sz w:val="24"/>
          <w:szCs w:val="24"/>
        </w:rPr>
      </w:pPr>
      <w:r>
        <w:rPr>
          <w:rFonts w:hint="eastAsia" w:ascii="楷体" w:hAnsi="楷体" w:eastAsia="楷体" w:cs="楷体"/>
          <w:b/>
          <w:bCs/>
          <w:color w:val="0000FF"/>
          <w:sz w:val="24"/>
          <w:szCs w:val="24"/>
          <w:lang w:val="en-US" w:eastAsia="zh-CN"/>
        </w:rPr>
        <w:t xml:space="preserve">    </w:t>
      </w:r>
      <w:r>
        <w:rPr>
          <w:rFonts w:hint="eastAsia" w:ascii="楷体" w:hAnsi="楷体" w:eastAsia="楷体" w:cs="楷体"/>
          <w:b/>
          <w:bCs/>
          <w:color w:val="0000FF"/>
          <w:sz w:val="24"/>
          <w:szCs w:val="24"/>
        </w:rPr>
        <w:t>●</w:t>
      </w:r>
      <w:r>
        <w:rPr>
          <w:rFonts w:hint="eastAsia" w:ascii="楷体" w:hAnsi="楷体" w:eastAsia="楷体" w:cs="楷体"/>
          <w:b/>
          <w:bCs/>
          <w:sz w:val="24"/>
          <w:szCs w:val="24"/>
        </w:rPr>
        <w:t>呼和浩特市教授级高工李炳云饮用治愈高血压和糖尿病后，于2003年7月30日来信说: “我患高血压病已有十余年。2001年之前，我的血压160～180/100～120mmg，2001年5月开始饮用小分子水，现在稳定后120～135/75～85mmg，完全停药，血压长期稳定。过去的心绞痛、头痛、失眠等（心脑动脉粥样硬化）症状完全消失。我2000年初发现糖尿病，测血糖为14.6;2001年3月饮用离子水, 三个月后测试血糖为9.8;2001年11月测试血糖为7.2;2002年3月测试血糖为6.0, 餐后血糖7.8。长期检查、测试, 自2002年至今, 血糖为4.8～6.0, 餐后血糖为7.8～10.5，尿糖呈阴性, 属完全正常理想状态。我亲身治疗实践的感受证明: 优质小分子团离子水确实是神奇独特的治疗高血压、糖尿病等病症的无任何毒、副作用的非药物的理想物理疗法”。</w:t>
      </w:r>
    </w:p>
    <w:p>
      <w:pPr>
        <w:ind w:firstLine="482" w:firstLineChars="200"/>
        <w:rPr>
          <w:rFonts w:hint="eastAsia" w:ascii="楷体" w:hAnsi="楷体" w:eastAsia="楷体" w:cs="楷体"/>
          <w:b/>
          <w:bCs w:val="0"/>
          <w:sz w:val="24"/>
          <w:szCs w:val="24"/>
        </w:rPr>
      </w:pPr>
      <w:r>
        <w:rPr>
          <w:rFonts w:hint="eastAsia" w:ascii="楷体" w:hAnsi="楷体" w:eastAsia="楷体" w:cs="楷体"/>
          <w:b/>
          <w:bCs w:val="0"/>
          <w:color w:val="0000FF"/>
          <w:sz w:val="24"/>
          <w:szCs w:val="24"/>
        </w:rPr>
        <w:t>●</w:t>
      </w:r>
      <w:r>
        <w:rPr>
          <w:rFonts w:hint="eastAsia" w:ascii="楷体" w:hAnsi="楷体" w:eastAsia="楷体" w:cs="楷体"/>
          <w:b/>
          <w:bCs w:val="0"/>
          <w:sz w:val="24"/>
          <w:szCs w:val="24"/>
        </w:rPr>
        <w:t>浙江仙居县王均清于2004年9月10日来信说：“由于长期坚持服用小分子水，使我血糖从最高的18.6毫摩尔，逐渐降下来，现在一直保持5.6毫摩尔的正常水平，成为健康人。一家人都很满意，在此表示感谢！”</w:t>
      </w:r>
    </w:p>
    <w:p>
      <w:pPr>
        <w:ind w:firstLine="482" w:firstLineChars="200"/>
        <w:rPr>
          <w:rFonts w:hint="eastAsia" w:ascii="楷体" w:hAnsi="楷体" w:eastAsia="楷体" w:cs="楷体"/>
          <w:b/>
          <w:bCs/>
          <w:sz w:val="24"/>
          <w:szCs w:val="24"/>
        </w:rPr>
      </w:pPr>
      <w:r>
        <w:rPr>
          <w:rFonts w:hint="eastAsia" w:ascii="楷体" w:hAnsi="楷体" w:eastAsia="楷体" w:cs="楷体"/>
          <w:b/>
          <w:bCs/>
          <w:color w:val="0000FF"/>
          <w:sz w:val="24"/>
          <w:szCs w:val="24"/>
        </w:rPr>
        <w:t>●</w:t>
      </w:r>
      <w:r>
        <w:rPr>
          <w:rFonts w:hint="eastAsia" w:ascii="楷体" w:hAnsi="楷体" w:eastAsia="楷体" w:cs="楷体"/>
          <w:b/>
          <w:bCs/>
          <w:sz w:val="24"/>
          <w:szCs w:val="24"/>
        </w:rPr>
        <w:t>辽宁省东港市赫崇新于2005年3月19日来信说：“我老伴崔玉琴64岁，她有高血压和糖尿病，血压最高时210/110，她有高血压病家族史，父亲哥哥姐姐均死于高血压病，我们都很担心她的身体，平时血压150～170/90～100之间。我们有幸于2004年10月饮用卓康小分子水，两个月后发现牙垢全掉了，经四个多月多次量血压，为120～135/70～80，我们全家都十分高兴。”次年6月7日再次来信，并附来检验报告单说：“向您再报告喜讯，今天我老伴崔玉琴在停服降糖药三个月后，去医院化验，尿常规十项指标完全正常，空腹血糖5.4（原来是7.4～11.5）。这说明长期饮用小分子水，动脉粥样硬化减轻了，血脂血黏度下降了，改善了微循环，使半衰的胰岛修复上岗了。这说明喝小分子水能治糖尿病，能获得意想不到的效果。”用户已领悟喝微小水可修复胰岛细胞，使它能正常地分泌胰岛素，这对人类健康是划时代的贡献。</w:t>
      </w:r>
    </w:p>
    <w:p>
      <w:pPr>
        <w:ind w:firstLine="420"/>
        <w:rPr>
          <w:rFonts w:hint="eastAsia" w:ascii="楷体" w:hAnsi="楷体" w:eastAsia="楷体" w:cs="楷体"/>
          <w:b/>
          <w:bCs w:val="0"/>
          <w:sz w:val="24"/>
          <w:szCs w:val="24"/>
        </w:rPr>
      </w:pPr>
      <w:r>
        <w:rPr>
          <w:rFonts w:hint="eastAsia" w:ascii="楷体" w:hAnsi="楷体" w:eastAsia="楷体" w:cs="楷体"/>
          <w:b/>
          <w:bCs w:val="0"/>
          <w:color w:val="0000FF"/>
          <w:sz w:val="24"/>
          <w:szCs w:val="24"/>
        </w:rPr>
        <w:t>●</w:t>
      </w:r>
      <w:r>
        <w:rPr>
          <w:rFonts w:hint="eastAsia" w:ascii="楷体" w:hAnsi="楷体" w:eastAsia="楷体" w:cs="楷体"/>
          <w:b/>
          <w:bCs w:val="0"/>
          <w:sz w:val="24"/>
          <w:szCs w:val="24"/>
        </w:rPr>
        <w:t>河北沧州市叶之恒于2005年12月4日来信说：“我老伴叫高世英59岁，2000年患糖尿病，高血脂、高血黏、高血糖，微循环也不好。买了卓康水瓶，把饮水当成任务。喝到三个月去化验，微循环有所改善；喝够半年到11月底又去检查，化验前心想不会有多大改善，也没有太高的期望值。可一拿到化验结果，我和老伴高兴极了，各项指标一切正常！真是没有去我连作梦都想治好心脑动脉硬化、胆固醇高、血脂高、2型糖尿病、慢性胃炎，现在通过喝小分子水使我这些病全好了。太省钱了！”想到，是您给了我们健康和欢乐，深表谢意！”</w:t>
      </w:r>
    </w:p>
    <w:p>
      <w:pPr>
        <w:ind w:firstLine="482" w:firstLineChars="200"/>
        <w:rPr>
          <w:rFonts w:hint="eastAsia" w:ascii="楷体" w:hAnsi="楷体" w:eastAsia="楷体" w:cs="楷体"/>
          <w:b/>
          <w:bCs w:val="0"/>
          <w:color w:val="0000FF"/>
          <w:sz w:val="24"/>
          <w:szCs w:val="24"/>
        </w:rPr>
      </w:pPr>
      <w:r>
        <w:rPr>
          <w:rFonts w:hint="eastAsia" w:ascii="楷体" w:hAnsi="楷体" w:eastAsia="楷体" w:cs="楷体"/>
          <w:b/>
          <w:bCs w:val="0"/>
          <w:color w:val="0000FF"/>
          <w:sz w:val="24"/>
          <w:szCs w:val="24"/>
        </w:rPr>
        <w:t>●</w:t>
      </w:r>
      <w:r>
        <w:rPr>
          <w:rFonts w:hint="eastAsia" w:ascii="楷体" w:hAnsi="楷体" w:eastAsia="楷体" w:cs="楷体"/>
          <w:b/>
          <w:bCs w:val="0"/>
          <w:sz w:val="24"/>
          <w:szCs w:val="24"/>
        </w:rPr>
        <w:t>福建厦门市退休工程师李妙琴72岁，于2015年6月21日来信说:“我于2013年10月购2型离子水瓶，适当调整饮食，饮用三个月后经医院检查，空腹血糖5.82-5.89，餐后血糖为4.85-5.74，而过去我空腹血糖7-8，餐后血糖13-14。我停服降糖药已十个月，血糖很正常，没有不良反应。这是饮用优质(微)小分子团水治好了我的糖尿病。以前我血压190/100，医生嘱咐要终生服降压药，而自从我饮用优质(微)小分子团水后血压也正常了。血压130～140/70～80，真是神了，小分子团水又治好了我的高血压病。不但能治病，还可停服药，这是世界上绝无仅有的，解除了广大患者终生服药的痛苦。”她给儿女又买了三个，说明该发明将代代相传。</w:t>
      </w:r>
    </w:p>
    <w:p>
      <w:pPr>
        <w:ind w:firstLine="420"/>
        <w:rPr>
          <w:rFonts w:hint="eastAsia" w:ascii="楷体" w:hAnsi="楷体" w:eastAsia="楷体" w:cs="楷体"/>
          <w:b/>
          <w:bCs w:val="0"/>
          <w:sz w:val="24"/>
          <w:szCs w:val="24"/>
          <w:lang w:val="en-US" w:eastAsia="zh-CN"/>
        </w:rPr>
      </w:pPr>
      <w:r>
        <w:rPr>
          <w:rFonts w:hint="eastAsia" w:ascii="楷体" w:hAnsi="楷体" w:eastAsia="楷体" w:cs="楷体"/>
          <w:b/>
          <w:bCs w:val="0"/>
          <w:color w:val="0000FF"/>
          <w:sz w:val="24"/>
          <w:szCs w:val="24"/>
        </w:rPr>
        <w:t>●</w:t>
      </w:r>
      <w:r>
        <w:rPr>
          <w:rFonts w:hint="eastAsia" w:ascii="楷体" w:hAnsi="楷体" w:eastAsia="楷体" w:cs="楷体"/>
          <w:b/>
          <w:bCs w:val="0"/>
          <w:sz w:val="24"/>
          <w:szCs w:val="24"/>
        </w:rPr>
        <w:t>江西省定南县石远杲中医师介绍61岁糖尿病患者郭叙成购用卓康离子水瓶，郭于2016年10月25日来信说：“2002年发现自己患糖尿病，餐前血糖10.21，餐后血糖20.43。大家都说，这糖尿病是世界医学难题，没办法治愈，只有终生服药才能控制。后来我按医嘱服降糖药，一直服到2012年，情况开始恶化，药物控制不住血糖了，开始注射胰岛素，剂量比较大，早上22个单位，晚上20个单位。今年7月13日，我按照石远杲医生推荐，购用卓康离子水瓶喝水，8月1曰做血检，破天荒的餐前4.24，餐后7.61，我减少胰岛素的剂量，一直到9月10日，血糖都在正常值范围内，喝到8月中旬，出现低血糖反应。石医生叫我逐步减少胰岛素剂量，一直减到9月10日，血糖都在正常值范围内，我就停打胰岛素了。我也担心会出问题，每半个月去查一次血糖，指标都很正常，餐前4左右，餐后 在7左右。现在我不打胰岛素，也不吃降糖药。我真诚地感谢您的发明。我会终身服用卓康小分子团离子水。”此例是病史</w:t>
      </w:r>
      <w:r>
        <w:rPr>
          <w:rFonts w:hint="eastAsia" w:ascii="楷体" w:hAnsi="楷体" w:eastAsia="楷体" w:cs="楷体"/>
          <w:b/>
          <w:bCs w:val="0"/>
          <w:sz w:val="24"/>
          <w:szCs w:val="24"/>
          <w:lang w:val="en-US" w:eastAsia="zh-CN"/>
        </w:rPr>
        <w:t>14年的糖尿病患者饮用该水88天后痊愈。</w:t>
      </w:r>
    </w:p>
    <w:p>
      <w:pPr>
        <w:ind w:firstLine="420"/>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更多病例不胜枚举。详细了解可见</w:t>
      </w:r>
      <w:r>
        <w:rPr>
          <w:rFonts w:hint="eastAsia" w:ascii="楷体" w:hAnsi="楷体" w:eastAsia="楷体" w:cs="楷体"/>
          <w:b/>
          <w:bCs/>
          <w:sz w:val="24"/>
          <w:szCs w:val="24"/>
        </w:rPr>
        <w:t>网址</w:t>
      </w: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nnzk.com，或</w:t>
      </w:r>
      <w:r>
        <w:rPr>
          <w:rFonts w:hint="eastAsia" w:ascii="楷体" w:hAnsi="楷体" w:eastAsia="楷体" w:cs="楷体"/>
          <w:b/>
          <w:bCs w:val="0"/>
          <w:sz w:val="24"/>
          <w:szCs w:val="24"/>
          <w:u w:val="none"/>
        </w:rPr>
        <w:t>加微信</w:t>
      </w:r>
      <w:r>
        <w:rPr>
          <w:rFonts w:hint="eastAsia" w:ascii="楷体" w:hAnsi="楷体" w:eastAsia="楷体" w:cs="楷体"/>
          <w:b/>
          <w:bCs w:val="0"/>
          <w:sz w:val="24"/>
          <w:szCs w:val="24"/>
          <w:u w:val="none"/>
          <w:lang w:val="en-US" w:eastAsia="zh-CN"/>
        </w:rPr>
        <w:t>13768308380。</w:t>
      </w:r>
    </w:p>
    <w:p>
      <w:pPr>
        <w:rPr>
          <w:rFonts w:hint="eastAsia" w:ascii="楷体" w:hAnsi="楷体" w:eastAsia="楷体" w:cs="楷体"/>
          <w:b/>
          <w:bCs/>
          <w:i w:val="0"/>
          <w:iCs w:val="0"/>
          <w:color w:val="0000FF"/>
          <w:sz w:val="24"/>
          <w:szCs w:val="24"/>
          <w:u w:val="none"/>
          <w:lang w:val="en-US" w:eastAsia="zh-CN"/>
        </w:rPr>
      </w:pPr>
      <w:r>
        <w:rPr>
          <w:rFonts w:hint="eastAsia" w:ascii="楷体" w:hAnsi="楷体" w:eastAsia="楷体" w:cs="楷体"/>
          <w:b/>
          <w:bCs/>
          <w:i w:val="0"/>
          <w:iCs w:val="0"/>
          <w:color w:val="0000FF"/>
          <w:sz w:val="24"/>
          <w:szCs w:val="24"/>
          <w:lang w:val="en-US" w:eastAsia="zh-CN"/>
        </w:rPr>
        <w:t>六、</w:t>
      </w:r>
      <w:r>
        <w:rPr>
          <w:rFonts w:hint="eastAsia" w:ascii="楷体" w:hAnsi="楷体" w:eastAsia="楷体" w:cs="楷体"/>
          <w:b/>
          <w:bCs/>
          <w:i w:val="0"/>
          <w:iCs w:val="0"/>
          <w:color w:val="0000FF"/>
          <w:sz w:val="24"/>
          <w:szCs w:val="24"/>
          <w:u w:val="none"/>
          <w:lang w:val="en-US" w:eastAsia="zh-CN"/>
        </w:rPr>
        <w:t>给脱水细胞补水治疗中早期乳腺癌等</w:t>
      </w:r>
      <w:r>
        <w:rPr>
          <w:rFonts w:hint="eastAsia" w:ascii="楷体" w:hAnsi="楷体" w:eastAsia="楷体" w:cs="楷体"/>
          <w:b/>
          <w:bCs/>
          <w:strike w:val="0"/>
          <w:dstrike w:val="0"/>
          <w:color w:val="0000FF"/>
          <w:sz w:val="24"/>
          <w:szCs w:val="24"/>
          <w:u w:val="none"/>
          <w:lang w:val="en-US" w:eastAsia="zh-CN"/>
        </w:rPr>
        <w:t>慢性细胞脱水症，每年可延长几十万人的生命</w:t>
      </w:r>
    </w:p>
    <w:p>
      <w:pPr>
        <w:ind w:left="-25" w:leftChars="-12" w:firstLine="482" w:firstLineChars="200"/>
        <w:rPr>
          <w:rFonts w:hint="eastAsia" w:ascii="楷体" w:hAnsi="楷体" w:eastAsia="楷体" w:cs="楷体"/>
          <w:b/>
          <w:bCs/>
          <w:color w:val="843C0B" w:themeColor="accent2" w:themeShade="80"/>
          <w:sz w:val="24"/>
          <w:szCs w:val="24"/>
        </w:rPr>
      </w:pPr>
      <w:r>
        <w:rPr>
          <w:rFonts w:hint="eastAsia" w:ascii="楷体" w:hAnsi="楷体" w:eastAsia="楷体" w:cs="楷体"/>
          <w:b/>
          <w:bCs/>
          <w:color w:val="000000"/>
          <w:sz w:val="24"/>
          <w:szCs w:val="24"/>
          <w:shd w:val="clear" w:color="auto" w:fill="FFFFFF"/>
        </w:rPr>
        <w:t>新疆和田市张菊福于2009年11月30日来信反馈：她患</w:t>
      </w:r>
      <w:r>
        <w:rPr>
          <w:rFonts w:hint="eastAsia" w:ascii="楷体" w:hAnsi="楷体" w:eastAsia="楷体" w:cs="楷体"/>
          <w:b/>
          <w:bCs/>
          <w:color w:val="000000"/>
          <w:sz w:val="24"/>
          <w:szCs w:val="24"/>
          <w:shd w:val="clear" w:color="auto" w:fill="FFFFFF"/>
          <w:lang w:val="en-US" w:eastAsia="zh-CN"/>
        </w:rPr>
        <w:t>乳腺癌，已做放化疗，免疫力低下，</w:t>
      </w:r>
      <w:r>
        <w:rPr>
          <w:rFonts w:hint="eastAsia" w:ascii="楷体" w:hAnsi="楷体" w:eastAsia="楷体" w:cs="楷体"/>
          <w:b/>
          <w:bCs/>
          <w:color w:val="000000"/>
          <w:sz w:val="24"/>
          <w:szCs w:val="24"/>
          <w:shd w:val="clear" w:color="auto" w:fill="FFFFFF"/>
        </w:rPr>
        <w:t>饮用该水</w:t>
      </w:r>
      <w:r>
        <w:rPr>
          <w:rFonts w:hint="eastAsia" w:ascii="楷体" w:hAnsi="楷体" w:eastAsia="楷体" w:cs="楷体"/>
          <w:b/>
          <w:bCs/>
          <w:color w:val="000000"/>
          <w:sz w:val="24"/>
          <w:szCs w:val="24"/>
          <w:shd w:val="clear" w:color="auto" w:fill="FFFFFF"/>
          <w:lang w:val="en-US" w:eastAsia="zh-CN"/>
        </w:rPr>
        <w:t>5个月后治愈。</w:t>
      </w:r>
      <w:r>
        <w:rPr>
          <w:rFonts w:hint="eastAsia" w:ascii="楷体" w:hAnsi="楷体" w:eastAsia="楷体" w:cs="楷体"/>
          <w:b/>
          <w:bCs/>
          <w:sz w:val="24"/>
          <w:szCs w:val="24"/>
        </w:rPr>
        <w:t>说明患者补水后增大增强胸腺、脾脏，产生免疫细胞多，</w:t>
      </w:r>
      <w:r>
        <w:rPr>
          <w:rFonts w:hint="eastAsia" w:ascii="楷体" w:hAnsi="楷体" w:eastAsia="楷体" w:cs="楷体"/>
          <w:b/>
          <w:bCs/>
          <w:color w:val="000000"/>
          <w:sz w:val="24"/>
          <w:szCs w:val="24"/>
          <w:shd w:val="clear" w:color="auto" w:fill="FFFFFF"/>
        </w:rPr>
        <w:t>大幅度提高免疫力</w:t>
      </w:r>
      <w:r>
        <w:rPr>
          <w:rFonts w:hint="eastAsia" w:ascii="楷体" w:hAnsi="楷体" w:eastAsia="楷体" w:cs="楷体"/>
          <w:b/>
          <w:bCs/>
          <w:sz w:val="24"/>
          <w:szCs w:val="24"/>
        </w:rPr>
        <w:t>，也说明细胞脱水是被遗漏的患癌症的重要病因。(产品光盘有张菊福视频录像)</w:t>
      </w:r>
    </w:p>
    <w:p>
      <w:pPr>
        <w:ind w:left="-25" w:leftChars="-12" w:firstLine="482" w:firstLineChars="200"/>
        <w:rPr>
          <w:rFonts w:hint="eastAsia" w:ascii="楷体" w:hAnsi="楷体" w:eastAsia="楷体" w:cs="楷体"/>
          <w:b/>
          <w:bCs/>
          <w:sz w:val="24"/>
          <w:szCs w:val="24"/>
        </w:rPr>
      </w:pPr>
      <w:r>
        <w:rPr>
          <w:rFonts w:hint="eastAsia" w:ascii="楷体" w:hAnsi="楷体" w:eastAsia="楷体" w:cs="楷体"/>
          <w:b/>
          <w:bCs/>
          <w:color w:val="0000FF"/>
          <w:sz w:val="24"/>
          <w:szCs w:val="24"/>
          <w:lang w:val="en-US" w:eastAsia="zh-CN"/>
        </w:rPr>
        <w:t xml:space="preserve"> </w:t>
      </w:r>
      <w:r>
        <w:rPr>
          <w:rFonts w:hint="eastAsia" w:ascii="楷体" w:hAnsi="楷体" w:eastAsia="楷体" w:cs="楷体"/>
          <w:b/>
          <w:bCs/>
          <w:color w:val="auto"/>
          <w:sz w:val="24"/>
          <w:szCs w:val="24"/>
          <w:lang w:val="en-US" w:eastAsia="zh-CN"/>
        </w:rPr>
        <w:t>上海第二军医大学从以上病例受启发，用静脉注射微小分子团水治疗癌症，几年来巳治愈几百例肝癌、膀胱癌等癌症</w:t>
      </w:r>
      <w:r>
        <w:rPr>
          <w:rFonts w:hint="eastAsia" w:ascii="楷体" w:hAnsi="楷体" w:eastAsia="楷体" w:cs="楷体"/>
          <w:b/>
          <w:bCs/>
          <w:sz w:val="24"/>
          <w:szCs w:val="24"/>
        </w:rPr>
        <w:t>。河南温县两位博士后介绍陆</w:t>
      </w:r>
      <w:r>
        <w:rPr>
          <w:rFonts w:hint="eastAsia" w:ascii="楷体" w:hAnsi="楷体" w:eastAsia="楷体" w:cs="楷体"/>
          <w:b/>
          <w:bCs/>
          <w:sz w:val="24"/>
          <w:szCs w:val="24"/>
          <w:lang w:val="en-US" w:eastAsia="zh-CN"/>
        </w:rPr>
        <w:t xml:space="preserve"> </w:t>
      </w:r>
      <w:r>
        <w:rPr>
          <w:rFonts w:hint="eastAsia" w:ascii="楷体" w:hAnsi="楷体" w:eastAsia="楷体" w:cs="楷体"/>
          <w:b/>
          <w:bCs/>
          <w:sz w:val="24"/>
          <w:szCs w:val="24"/>
        </w:rPr>
        <w:t>江产品，给当地一位农民治癌症，几个月后反映效果非常好，癌症消失，说明饮用后增多免疫细胞，提高免疫力。</w:t>
      </w:r>
    </w:p>
    <w:p>
      <w:pPr>
        <w:ind w:left="-25" w:leftChars="-12" w:firstLine="482" w:firstLineChars="200"/>
        <w:rPr>
          <w:rFonts w:hint="eastAsia" w:ascii="楷体" w:hAnsi="楷体" w:eastAsia="楷体" w:cs="楷体"/>
          <w:b/>
          <w:bCs/>
          <w:sz w:val="24"/>
          <w:szCs w:val="24"/>
        </w:rPr>
      </w:pPr>
      <w:r>
        <w:rPr>
          <w:rFonts w:hint="eastAsia" w:ascii="楷体" w:hAnsi="楷体" w:eastAsia="楷体" w:cs="楷体"/>
          <w:b/>
          <w:bCs/>
          <w:sz w:val="24"/>
          <w:szCs w:val="24"/>
        </w:rPr>
        <w:t>人体细胞能否长久健康，在于它能否及时补充细胞脱水。有些人体内因缺乏小分子团水，又不注意及时给脱水细胞补水，造成体內胸腺和胖脏两个重要的免疾器官萎鏥，生产的免疫细胞逐渐减少，免疫力逐渐降低，容易患癌症。所以，每天饮用富含小分子团水的微小分子团水，可使免疫</w:t>
      </w:r>
      <w:r>
        <w:rPr>
          <w:rFonts w:hint="eastAsia" w:ascii="楷体" w:hAnsi="楷体" w:eastAsia="楷体" w:cs="楷体"/>
          <w:b/>
          <w:bCs/>
          <w:sz w:val="24"/>
          <w:szCs w:val="24"/>
          <w:lang w:val="en-US" w:eastAsia="zh-CN"/>
        </w:rPr>
        <w:t>T</w:t>
      </w:r>
      <w:r>
        <w:rPr>
          <w:rFonts w:hint="eastAsia" w:ascii="楷体" w:hAnsi="楷体" w:eastAsia="楷体" w:cs="楷体"/>
          <w:b/>
          <w:bCs/>
          <w:sz w:val="24"/>
          <w:szCs w:val="24"/>
        </w:rPr>
        <w:t>细胞提高</w:t>
      </w:r>
      <w:r>
        <w:rPr>
          <w:rFonts w:hint="eastAsia" w:ascii="楷体" w:hAnsi="楷体" w:eastAsia="楷体" w:cs="楷体"/>
          <w:b/>
          <w:bCs/>
          <w:sz w:val="24"/>
          <w:szCs w:val="24"/>
          <w:lang w:val="en-US" w:eastAsia="zh-CN"/>
        </w:rPr>
        <w:t>52</w:t>
      </w:r>
      <w:r>
        <w:rPr>
          <w:rFonts w:hint="eastAsia" w:ascii="宋体" w:hAnsi="宋体" w:eastAsia="宋体" w:cs="宋体"/>
          <w:b/>
          <w:bCs/>
          <w:sz w:val="24"/>
          <w:szCs w:val="24"/>
          <w:lang w:val="en-US" w:eastAsia="zh-CN"/>
        </w:rPr>
        <w:t>－</w:t>
      </w:r>
      <w:r>
        <w:rPr>
          <w:rFonts w:hint="eastAsia" w:ascii="楷体" w:hAnsi="楷体" w:eastAsia="楷体" w:cs="楷体"/>
          <w:b/>
          <w:bCs/>
          <w:sz w:val="24"/>
          <w:szCs w:val="24"/>
          <w:lang w:val="en-US" w:eastAsia="zh-CN"/>
        </w:rPr>
        <w:t>63%，大幅提升免疾力，免患癌症或治愈中早期癌症。</w:t>
      </w:r>
    </w:p>
    <w:p>
      <w:pPr>
        <w:ind w:firstLine="482" w:firstLineChars="200"/>
        <w:rPr>
          <w:rFonts w:hint="eastAsia" w:ascii="楷体" w:hAnsi="楷体" w:eastAsia="楷体" w:cs="楷体"/>
          <w:b/>
          <w:bCs/>
          <w:sz w:val="24"/>
          <w:szCs w:val="24"/>
          <w:u w:val="none"/>
          <w:lang w:val="en-US" w:eastAsia="zh-CN"/>
        </w:rPr>
      </w:pPr>
      <w:r>
        <w:rPr>
          <w:rFonts w:hint="eastAsia" w:ascii="楷体" w:hAnsi="楷体" w:eastAsia="楷体" w:cs="楷体"/>
          <w:b/>
          <w:bCs/>
          <w:sz w:val="24"/>
          <w:szCs w:val="24"/>
          <w:u w:val="none"/>
        </w:rPr>
        <w:t>饮用微小分子团水给脫水细胞补水治病于本，其医疗保健作用是药物不可替代的。我国现有</w:t>
      </w:r>
      <w:r>
        <w:rPr>
          <w:rFonts w:hint="eastAsia" w:ascii="楷体" w:hAnsi="楷体" w:eastAsia="楷体" w:cs="楷体"/>
          <w:b/>
          <w:bCs/>
          <w:sz w:val="24"/>
          <w:szCs w:val="24"/>
          <w:u w:val="none"/>
          <w:lang w:val="en-US" w:eastAsia="zh-CN"/>
        </w:rPr>
        <w:t>1200万癌症患者，</w:t>
      </w:r>
      <w:r>
        <w:rPr>
          <w:rFonts w:hint="eastAsia" w:ascii="楷体" w:hAnsi="楷体" w:eastAsia="楷体" w:cs="楷体"/>
          <w:b/>
          <w:bCs/>
          <w:sz w:val="24"/>
          <w:szCs w:val="24"/>
          <w:u w:val="none"/>
        </w:rPr>
        <w:t>每年新增</w:t>
      </w:r>
      <w:r>
        <w:rPr>
          <w:rFonts w:hint="eastAsia" w:ascii="楷体" w:hAnsi="楷体" w:eastAsia="楷体" w:cs="楷体"/>
          <w:b/>
          <w:bCs/>
          <w:sz w:val="24"/>
          <w:szCs w:val="24"/>
          <w:u w:val="none"/>
          <w:lang w:val="en-US" w:eastAsia="zh-CN"/>
        </w:rPr>
        <w:t>380～430万人，死亡280万人，中早期癌症患者若饮用</w:t>
      </w:r>
      <w:r>
        <w:rPr>
          <w:rFonts w:hint="eastAsia" w:ascii="楷体" w:hAnsi="楷体" w:eastAsia="楷体" w:cs="楷体"/>
          <w:b/>
          <w:bCs/>
          <w:sz w:val="24"/>
          <w:szCs w:val="24"/>
          <w:u w:val="none"/>
        </w:rPr>
        <w:t>微小分子团水</w:t>
      </w:r>
      <w:r>
        <w:rPr>
          <w:rFonts w:hint="eastAsia" w:ascii="楷体" w:hAnsi="楷体" w:eastAsia="楷体" w:cs="楷体"/>
          <w:b/>
          <w:bCs/>
          <w:sz w:val="24"/>
          <w:szCs w:val="24"/>
          <w:u w:val="none"/>
          <w:lang w:val="en-US" w:eastAsia="zh-CN"/>
        </w:rPr>
        <w:t>，每年可改善至康复几万至几十万人。</w:t>
      </w:r>
    </w:p>
    <w:p>
      <w:pPr>
        <w:numPr>
          <w:ilvl w:val="0"/>
          <w:numId w:val="0"/>
        </w:numPr>
        <w:rPr>
          <w:rFonts w:hint="eastAsia" w:ascii="楷体" w:hAnsi="楷体" w:eastAsia="楷体" w:cs="楷体"/>
          <w:b/>
          <w:bCs/>
          <w:color w:val="0000FF"/>
          <w:sz w:val="24"/>
          <w:szCs w:val="24"/>
          <w:u w:val="none"/>
          <w:lang w:val="en-US" w:eastAsia="zh-CN"/>
        </w:rPr>
      </w:pPr>
      <w:r>
        <w:rPr>
          <w:rFonts w:hint="eastAsia" w:ascii="楷体" w:hAnsi="楷体" w:eastAsia="楷体" w:cs="楷体"/>
          <w:b/>
          <w:bCs/>
          <w:color w:val="0000FF"/>
          <w:sz w:val="24"/>
          <w:szCs w:val="24"/>
          <w:u w:val="none"/>
          <w:lang w:val="en-US" w:eastAsia="zh-CN"/>
        </w:rPr>
        <w:t>七、给脱水细胞补水才符合生理需要，从小补充细胞欠缺的水，将延长细胞应有的使用期限</w:t>
      </w:r>
    </w:p>
    <w:p>
      <w:pPr>
        <w:numPr>
          <w:ilvl w:val="0"/>
          <w:numId w:val="0"/>
        </w:numPr>
        <w:ind w:firstLine="482" w:firstLineChars="200"/>
        <w:rPr>
          <w:rFonts w:hint="eastAsia" w:ascii="楷体" w:hAnsi="楷体" w:eastAsia="楷体" w:cs="楷体"/>
          <w:b/>
          <w:bCs w:val="0"/>
          <w:sz w:val="24"/>
          <w:szCs w:val="24"/>
          <w:u w:val="none"/>
          <w:lang w:val="en-US" w:eastAsia="zh-CN"/>
        </w:rPr>
      </w:pPr>
      <w:r>
        <w:rPr>
          <w:rFonts w:hint="eastAsia" w:ascii="楷体" w:hAnsi="楷体" w:eastAsia="楷体" w:cs="楷体"/>
          <w:b/>
          <w:bCs w:val="0"/>
          <w:sz w:val="24"/>
          <w:szCs w:val="24"/>
          <w:u w:val="none"/>
          <w:lang w:eastAsia="zh-CN"/>
        </w:rPr>
        <w:t>人体细胞逐渐脱水是医学遗漏的病因，许多人虽然目前尚无病症，但细胞也会逐渐脱水。成人中</w:t>
      </w:r>
      <w:r>
        <w:rPr>
          <w:rFonts w:hint="eastAsia" w:ascii="楷体" w:hAnsi="楷体" w:eastAsia="楷体" w:cs="楷体"/>
          <w:b/>
          <w:bCs w:val="0"/>
          <w:sz w:val="24"/>
          <w:szCs w:val="24"/>
          <w:u w:val="none"/>
          <w:lang w:val="en-US" w:eastAsia="zh-CN"/>
        </w:rPr>
        <w:t>72%血压正常，因</w:t>
      </w:r>
      <w:r>
        <w:rPr>
          <w:rFonts w:hint="eastAsia" w:ascii="楷体" w:hAnsi="楷体" w:eastAsia="楷体" w:cs="楷体"/>
          <w:b/>
          <w:bCs w:val="0"/>
          <w:sz w:val="24"/>
          <w:szCs w:val="24"/>
          <w:u w:val="none"/>
          <w:lang w:eastAsia="zh-CN"/>
        </w:rPr>
        <w:t>细胞逐渐脱水、多吃主肉食</w:t>
      </w:r>
      <w:r>
        <w:rPr>
          <w:rFonts w:hint="eastAsia" w:ascii="楷体" w:hAnsi="楷体" w:eastAsia="楷体" w:cs="楷体"/>
          <w:b/>
          <w:bCs w:val="0"/>
          <w:sz w:val="24"/>
          <w:szCs w:val="24"/>
          <w:u w:val="none"/>
          <w:lang w:val="en-US" w:eastAsia="zh-CN"/>
        </w:rPr>
        <w:t>也会致冠心病或糖尿病或癌症，患中风或心肌梗塞而早逝。任何人都需要给脱水细胞补水，才能治愈</w:t>
      </w:r>
      <w:r>
        <w:rPr>
          <w:rFonts w:hint="eastAsia" w:ascii="楷体" w:hAnsi="楷体" w:eastAsia="楷体" w:cs="楷体"/>
          <w:b/>
          <w:bCs/>
          <w:i w:val="0"/>
          <w:iCs w:val="0"/>
          <w:sz w:val="24"/>
          <w:szCs w:val="24"/>
          <w:u w:val="none"/>
          <w:lang w:val="en-US" w:eastAsia="zh-CN"/>
        </w:rPr>
        <w:t>慢性细胞脱水</w:t>
      </w:r>
      <w:r>
        <w:rPr>
          <w:rFonts w:hint="eastAsia" w:ascii="楷体" w:hAnsi="楷体" w:eastAsia="楷体" w:cs="楷体"/>
          <w:b/>
          <w:bCs/>
          <w:i w:val="0"/>
          <w:iCs w:val="0"/>
          <w:color w:val="auto"/>
          <w:sz w:val="24"/>
          <w:szCs w:val="24"/>
          <w:u w:val="none"/>
          <w:lang w:val="en-US" w:eastAsia="zh-CN"/>
        </w:rPr>
        <w:t>症。</w:t>
      </w:r>
      <w:r>
        <w:rPr>
          <w:rFonts w:hint="eastAsia" w:ascii="楷体" w:hAnsi="楷体" w:eastAsia="楷体" w:cs="楷体"/>
          <w:b/>
          <w:bCs/>
          <w:sz w:val="24"/>
          <w:szCs w:val="24"/>
        </w:rPr>
        <w:t>微小分子团水可弥补细胞脱水</w:t>
      </w:r>
      <w:r>
        <w:rPr>
          <w:rFonts w:hint="eastAsia" w:ascii="楷体" w:hAnsi="楷体" w:eastAsia="楷体" w:cs="楷体"/>
          <w:b/>
          <w:bCs/>
          <w:sz w:val="24"/>
          <w:szCs w:val="24"/>
          <w:lang w:eastAsia="zh-CN"/>
        </w:rPr>
        <w:t>、逆转至诮除动脉粥样硬化，使肺泡、肾、肠胃等患病器官康复。</w:t>
      </w:r>
      <w:r>
        <w:rPr>
          <w:rFonts w:hint="eastAsia" w:ascii="楷体" w:hAnsi="楷体" w:eastAsia="楷体" w:cs="楷体"/>
          <w:b/>
          <w:bCs/>
          <w:sz w:val="24"/>
          <w:szCs w:val="24"/>
        </w:rPr>
        <w:t>中国科学院花亿元巨资，从国外进口</w:t>
      </w:r>
      <w:r>
        <w:rPr>
          <w:rFonts w:hint="eastAsia" w:ascii="楷体" w:hAnsi="楷体" w:eastAsia="楷体" w:cs="楷体"/>
          <w:b/>
          <w:bCs/>
          <w:sz w:val="24"/>
          <w:szCs w:val="24"/>
          <w:lang w:val="en-US" w:eastAsia="zh-CN"/>
        </w:rPr>
        <w:t>量子仪，</w:t>
      </w:r>
      <w:r>
        <w:rPr>
          <w:rFonts w:hint="eastAsia" w:ascii="楷体" w:hAnsi="楷体" w:eastAsia="楷体" w:cs="楷体"/>
          <w:b/>
          <w:bCs/>
          <w:sz w:val="24"/>
          <w:szCs w:val="24"/>
        </w:rPr>
        <w:t>于</w:t>
      </w:r>
      <w:r>
        <w:rPr>
          <w:rFonts w:hint="eastAsia" w:ascii="楷体" w:hAnsi="楷体" w:eastAsia="楷体" w:cs="楷体"/>
          <w:b/>
          <w:bCs/>
          <w:sz w:val="24"/>
          <w:szCs w:val="24"/>
          <w:lang w:val="en-US" w:eastAsia="zh-CN"/>
        </w:rPr>
        <w:t>2014年通过量子仪拍照，并在世界顶级杂志《自然－材料学》上发表文章和照片，确认存在</w:t>
      </w:r>
      <w:r>
        <w:rPr>
          <w:rFonts w:hint="eastAsia" w:ascii="楷体" w:hAnsi="楷体" w:eastAsia="楷体" w:cs="楷体"/>
          <w:b/>
          <w:bCs/>
          <w:sz w:val="24"/>
          <w:szCs w:val="24"/>
        </w:rPr>
        <w:t>小分子团水。</w:t>
      </w:r>
    </w:p>
    <w:p>
      <w:pPr>
        <w:numPr>
          <w:ilvl w:val="0"/>
          <w:numId w:val="0"/>
        </w:numPr>
        <w:ind w:firstLine="482" w:firstLineChars="200"/>
        <w:rPr>
          <w:rFonts w:hint="eastAsia" w:ascii="楷体" w:hAnsi="楷体" w:eastAsia="楷体" w:cs="楷体"/>
          <w:b/>
          <w:bCs/>
          <w:i w:val="0"/>
          <w:caps w:val="0"/>
          <w:color w:val="auto"/>
          <w:spacing w:val="0"/>
          <w:sz w:val="24"/>
          <w:szCs w:val="24"/>
          <w:u w:val="none"/>
          <w:shd w:val="clear" w:fill="FFFFFF"/>
        </w:rPr>
      </w:pPr>
      <w:r>
        <w:rPr>
          <w:rFonts w:hint="eastAsia" w:ascii="楷体" w:hAnsi="楷体" w:eastAsia="楷体" w:cs="楷体"/>
          <w:b/>
          <w:bCs/>
          <w:i w:val="0"/>
          <w:caps w:val="0"/>
          <w:color w:val="auto"/>
          <w:spacing w:val="0"/>
          <w:sz w:val="24"/>
          <w:szCs w:val="24"/>
          <w:u w:val="none"/>
          <w:shd w:val="clear" w:fill="FFFFFF"/>
        </w:rPr>
        <w:t>我国成人中血压正常者占</w:t>
      </w:r>
      <w:r>
        <w:rPr>
          <w:rFonts w:hint="eastAsia" w:ascii="楷体" w:hAnsi="楷体" w:eastAsia="楷体" w:cs="楷体"/>
          <w:b/>
          <w:bCs/>
          <w:i w:val="0"/>
          <w:caps w:val="0"/>
          <w:color w:val="auto"/>
          <w:spacing w:val="0"/>
          <w:sz w:val="24"/>
          <w:szCs w:val="24"/>
          <w:u w:val="none"/>
          <w:shd w:val="clear" w:fill="FFFFFF"/>
          <w:lang w:val="en-US" w:eastAsia="zh-CN"/>
        </w:rPr>
        <w:t>72%</w:t>
      </w:r>
      <w:r>
        <w:rPr>
          <w:rFonts w:hint="eastAsia" w:ascii="楷体" w:hAnsi="楷体" w:eastAsia="楷体" w:cs="楷体"/>
          <w:b/>
          <w:bCs w:val="0"/>
          <w:sz w:val="24"/>
          <w:szCs w:val="24"/>
          <w:u w:val="none"/>
          <w:lang w:eastAsia="zh-CN"/>
        </w:rPr>
        <w:t>，细胞脱水速度与患者相同，所以他们</w:t>
      </w:r>
      <w:r>
        <w:rPr>
          <w:rFonts w:hint="eastAsia" w:ascii="楷体" w:hAnsi="楷体" w:eastAsia="楷体" w:cs="楷体"/>
          <w:b/>
          <w:bCs/>
          <w:i w:val="0"/>
          <w:caps w:val="0"/>
          <w:color w:val="auto"/>
          <w:spacing w:val="0"/>
          <w:sz w:val="24"/>
          <w:szCs w:val="24"/>
          <w:u w:val="none"/>
          <w:shd w:val="clear" w:fill="FFFFFF"/>
        </w:rPr>
        <w:t>突患心肌梗死或脑梗中风或癌症而早逝也大体相同。</w:t>
      </w:r>
      <w:r>
        <w:rPr>
          <w:rFonts w:hint="eastAsia" w:ascii="楷体" w:hAnsi="楷体" w:eastAsia="楷体" w:cs="楷体"/>
          <w:b/>
          <w:bCs w:val="0"/>
          <w:sz w:val="24"/>
          <w:szCs w:val="24"/>
          <w:u w:val="none"/>
          <w:lang w:eastAsia="zh-CN"/>
        </w:rPr>
        <w:t>医学上因遗漏脱水细胞致病，终生服药使患者动脉硬化不断加重，故患中风或心肌梗塞或癌症致人短命。</w:t>
      </w:r>
      <w:r>
        <w:rPr>
          <w:rFonts w:hint="eastAsia" w:ascii="楷体" w:hAnsi="楷体" w:eastAsia="楷体" w:cs="楷体"/>
          <w:b/>
          <w:bCs/>
          <w:color w:val="auto"/>
          <w:sz w:val="24"/>
          <w:szCs w:val="24"/>
          <w:u w:val="none"/>
        </w:rPr>
        <w:t>据</w:t>
      </w:r>
      <w:r>
        <w:rPr>
          <w:rFonts w:hint="eastAsia" w:ascii="楷体" w:hAnsi="楷体" w:eastAsia="楷体" w:cs="楷体"/>
          <w:b/>
          <w:bCs/>
          <w:i w:val="0"/>
          <w:caps w:val="0"/>
          <w:color w:val="auto"/>
          <w:spacing w:val="0"/>
          <w:sz w:val="24"/>
          <w:szCs w:val="24"/>
          <w:u w:val="none"/>
          <w:shd w:val="clear" w:fill="FFFFFF"/>
        </w:rPr>
        <w:t>中国疾控中心2013年数据，我国每年有300万人死于心脑血管病，700万人因中风瘫痪在床，其中75%的患者留下永久残疾，算下来每天有1.9万人因中风瘫痪。这是我国长期使用控制药，治标不治本，人们的动脉粥样硬化逐渐加重而猝死。我国养生专家宣扬"吃七八分饱"等多吃主食的因素，使</w:t>
      </w:r>
      <w:r>
        <w:rPr>
          <w:rFonts w:hint="eastAsia" w:ascii="楷体" w:hAnsi="楷体" w:eastAsia="楷体" w:cs="楷体"/>
          <w:b/>
          <w:bCs/>
          <w:sz w:val="24"/>
          <w:szCs w:val="24"/>
          <w:u w:val="none"/>
          <w:lang w:val="en-US" w:eastAsia="zh-CN"/>
        </w:rPr>
        <w:t>我国患</w:t>
      </w:r>
      <w:r>
        <w:rPr>
          <w:rFonts w:hint="eastAsia" w:ascii="楷体" w:hAnsi="楷体" w:eastAsia="楷体" w:cs="楷体"/>
          <w:b/>
          <w:bCs/>
          <w:sz w:val="24"/>
          <w:szCs w:val="24"/>
          <w:u w:val="none"/>
          <w:lang w:eastAsia="zh-CN"/>
        </w:rPr>
        <w:t>心脑血菅病和糖尿病与癌症的比率在世界上前</w:t>
      </w:r>
      <w:r>
        <w:rPr>
          <w:rFonts w:hint="eastAsia" w:ascii="楷体" w:hAnsi="楷体" w:eastAsia="楷体" w:cs="楷体"/>
          <w:b/>
          <w:bCs/>
          <w:sz w:val="24"/>
          <w:szCs w:val="24"/>
          <w:u w:val="none"/>
          <w:lang w:val="en-US" w:eastAsia="zh-CN"/>
        </w:rPr>
        <w:t>20个</w:t>
      </w:r>
      <w:r>
        <w:rPr>
          <w:rFonts w:hint="eastAsia" w:ascii="楷体" w:hAnsi="楷体" w:eastAsia="楷体" w:cs="楷体"/>
          <w:b/>
          <w:bCs/>
          <w:sz w:val="24"/>
          <w:szCs w:val="24"/>
          <w:u w:val="none"/>
          <w:lang w:eastAsia="zh-CN"/>
        </w:rPr>
        <w:t>人口大国中最高</w:t>
      </w:r>
      <w:r>
        <w:rPr>
          <w:rFonts w:hint="eastAsia" w:ascii="楷体" w:hAnsi="楷体" w:eastAsia="楷体" w:cs="楷体"/>
          <w:b/>
          <w:bCs/>
          <w:i w:val="0"/>
          <w:caps w:val="0"/>
          <w:color w:val="auto"/>
          <w:spacing w:val="0"/>
          <w:sz w:val="24"/>
          <w:szCs w:val="24"/>
          <w:u w:val="none"/>
          <w:shd w:val="clear" w:fill="FFFFFF"/>
        </w:rPr>
        <w:t>。</w:t>
      </w:r>
    </w:p>
    <w:p>
      <w:pPr>
        <w:numPr>
          <w:ilvl w:val="0"/>
          <w:numId w:val="0"/>
        </w:numPr>
        <w:rPr>
          <w:rFonts w:hint="eastAsia" w:ascii="楷体" w:hAnsi="楷体" w:eastAsia="楷体" w:cs="楷体"/>
          <w:b/>
          <w:bCs/>
          <w:i w:val="0"/>
          <w:caps w:val="0"/>
          <w:color w:val="auto"/>
          <w:spacing w:val="0"/>
          <w:sz w:val="24"/>
          <w:szCs w:val="24"/>
          <w:u w:val="none"/>
          <w:shd w:val="clear" w:fill="FFFFFF"/>
          <w:lang w:val="en-US" w:eastAsia="zh-CN"/>
        </w:rPr>
      </w:pPr>
      <w:r>
        <w:rPr>
          <w:rFonts w:hint="eastAsia" w:ascii="楷体" w:hAnsi="楷体" w:eastAsia="楷体" w:cs="楷体"/>
          <w:b/>
          <w:bCs/>
          <w:i w:val="0"/>
          <w:caps w:val="0"/>
          <w:color w:val="0000FF"/>
          <w:spacing w:val="0"/>
          <w:sz w:val="24"/>
          <w:szCs w:val="24"/>
          <w:u w:val="none"/>
          <w:shd w:val="clear" w:fill="FFFFFF"/>
        </w:rPr>
        <w:t>八</w:t>
      </w:r>
      <w:r>
        <w:rPr>
          <w:rFonts w:hint="eastAsia" w:ascii="楷体" w:hAnsi="楷体" w:eastAsia="楷体" w:cs="楷体"/>
          <w:b/>
          <w:bCs/>
          <w:color w:val="0000FF"/>
          <w:sz w:val="24"/>
          <w:szCs w:val="24"/>
          <w:lang w:eastAsia="zh-CN"/>
        </w:rPr>
        <w:t>、用微小分子团水</w:t>
      </w:r>
      <w:r>
        <w:rPr>
          <w:rFonts w:hint="eastAsia" w:ascii="楷体" w:hAnsi="楷体" w:eastAsia="楷体" w:cs="楷体"/>
          <w:b/>
          <w:bCs/>
          <w:color w:val="0000FF"/>
          <w:sz w:val="24"/>
          <w:szCs w:val="24"/>
          <w:u w:val="none"/>
          <w:lang w:val="en-US" w:eastAsia="zh-CN"/>
        </w:rPr>
        <w:t>给脱水细胞补水任重道远，</w:t>
      </w:r>
      <w:r>
        <w:rPr>
          <w:rFonts w:hint="eastAsia" w:ascii="楷体" w:hAnsi="楷体" w:eastAsia="楷体" w:cs="楷体"/>
          <w:b/>
          <w:bCs/>
          <w:color w:val="0000FF"/>
          <w:sz w:val="24"/>
          <w:szCs w:val="24"/>
        </w:rPr>
        <w:t>医生应坚持为民健康的宗旨，减少从药获利</w:t>
      </w:r>
    </w:p>
    <w:p>
      <w:pPr>
        <w:numPr>
          <w:ilvl w:val="0"/>
          <w:numId w:val="0"/>
        </w:numPr>
        <w:ind w:firstLine="482" w:firstLineChars="200"/>
        <w:rPr>
          <w:rFonts w:hint="default" w:ascii="楷体" w:hAnsi="楷体" w:eastAsia="楷体" w:cs="楷体"/>
          <w:sz w:val="24"/>
          <w:szCs w:val="24"/>
          <w:lang w:val="en-US" w:eastAsia="zh-CN"/>
        </w:rPr>
      </w:pPr>
      <w:r>
        <w:rPr>
          <w:rFonts w:hint="eastAsia" w:ascii="楷体" w:hAnsi="楷体" w:eastAsia="楷体" w:cs="楷体"/>
          <w:b/>
          <w:bCs/>
          <w:sz w:val="24"/>
          <w:szCs w:val="24"/>
          <w:u w:val="none"/>
        </w:rPr>
        <w:t>人体细胞逐渐脫水形成</w:t>
      </w:r>
      <w:r>
        <w:rPr>
          <w:rFonts w:hint="eastAsia" w:ascii="楷体" w:hAnsi="楷体" w:eastAsia="楷体" w:cs="楷体"/>
          <w:b/>
          <w:bCs/>
          <w:i w:val="0"/>
          <w:iCs w:val="0"/>
          <w:sz w:val="24"/>
          <w:szCs w:val="24"/>
          <w:u w:val="none"/>
        </w:rPr>
        <w:t>多种</w:t>
      </w:r>
      <w:r>
        <w:rPr>
          <w:rFonts w:hint="eastAsia" w:ascii="楷体" w:hAnsi="楷体" w:eastAsia="楷体" w:cs="楷体"/>
          <w:b/>
          <w:bCs/>
          <w:i w:val="0"/>
          <w:iCs w:val="0"/>
          <w:sz w:val="24"/>
          <w:szCs w:val="24"/>
          <w:u w:val="none"/>
          <w:lang w:val="en-US" w:eastAsia="zh-CN"/>
        </w:rPr>
        <w:t>慢性细胞脱水</w:t>
      </w:r>
      <w:r>
        <w:rPr>
          <w:rFonts w:hint="eastAsia" w:ascii="楷体" w:hAnsi="楷体" w:eastAsia="楷体" w:cs="楷体"/>
          <w:b/>
          <w:bCs/>
          <w:i w:val="0"/>
          <w:iCs w:val="0"/>
          <w:color w:val="auto"/>
          <w:sz w:val="24"/>
          <w:szCs w:val="24"/>
          <w:u w:val="none"/>
          <w:lang w:val="en-US" w:eastAsia="zh-CN"/>
        </w:rPr>
        <w:t>症，</w:t>
      </w:r>
      <w:r>
        <w:rPr>
          <w:rFonts w:hint="eastAsia" w:ascii="楷体" w:hAnsi="楷体" w:eastAsia="楷体" w:cs="楷体"/>
          <w:b/>
          <w:bCs/>
          <w:color w:val="auto"/>
          <w:sz w:val="24"/>
          <w:szCs w:val="24"/>
          <w:u w:val="none"/>
          <w:lang w:val="en-US" w:eastAsia="zh-CN"/>
        </w:rPr>
        <w:t>靠药物和手术无法治愈</w:t>
      </w:r>
      <w:r>
        <w:rPr>
          <w:rFonts w:hint="eastAsia" w:ascii="楷体" w:hAnsi="楷体" w:eastAsia="楷体" w:cs="楷体"/>
          <w:b/>
          <w:bCs/>
          <w:i w:val="0"/>
          <w:iCs w:val="0"/>
          <w:color w:val="auto"/>
          <w:sz w:val="24"/>
          <w:szCs w:val="24"/>
          <w:u w:val="none"/>
          <w:lang w:val="en-US" w:eastAsia="zh-CN"/>
        </w:rPr>
        <w:t>，严重影响健康和寿命</w:t>
      </w:r>
      <w:r>
        <w:rPr>
          <w:rFonts w:hint="eastAsia" w:ascii="楷体" w:hAnsi="楷体" w:eastAsia="楷体" w:cs="楷体"/>
          <w:b/>
          <w:bCs/>
          <w:color w:val="auto"/>
          <w:sz w:val="24"/>
          <w:szCs w:val="24"/>
          <w:u w:val="none"/>
          <w:lang w:val="en-US" w:eastAsia="zh-CN"/>
        </w:rPr>
        <w:t>。</w:t>
      </w:r>
      <w:r>
        <w:rPr>
          <w:rFonts w:hint="eastAsia" w:ascii="楷体" w:hAnsi="楷体" w:eastAsia="楷体" w:cs="楷体"/>
          <w:b/>
          <w:bCs/>
          <w:sz w:val="24"/>
          <w:szCs w:val="24"/>
          <w:lang w:val="en-US" w:eastAsia="zh-CN"/>
        </w:rPr>
        <w:t xml:space="preserve"> </w:t>
      </w:r>
      <w:r>
        <w:rPr>
          <w:rFonts w:hint="eastAsia" w:ascii="楷体" w:hAnsi="楷体" w:eastAsia="楷体" w:cs="楷体"/>
          <w:b/>
          <w:bCs/>
          <w:sz w:val="24"/>
          <w:szCs w:val="24"/>
        </w:rPr>
        <w:t>人体需要主动定时地补充微小分子团水，使细胞膜水通道得到水更多</w:t>
      </w:r>
      <w:r>
        <w:rPr>
          <w:rFonts w:hint="eastAsia" w:ascii="楷体" w:hAnsi="楷体" w:eastAsia="楷体" w:cs="楷体"/>
          <w:b/>
          <w:bCs/>
          <w:i w:val="0"/>
          <w:iCs w:val="0"/>
          <w:color w:val="auto"/>
          <w:sz w:val="24"/>
          <w:szCs w:val="24"/>
          <w:u w:val="none"/>
          <w:lang w:val="en-US" w:eastAsia="zh-CN"/>
        </w:rPr>
        <w:t>，</w:t>
      </w:r>
      <w:r>
        <w:rPr>
          <w:rFonts w:hint="eastAsia" w:ascii="楷体" w:hAnsi="楷体" w:eastAsia="楷体" w:cs="楷体"/>
          <w:b/>
          <w:bCs/>
          <w:sz w:val="24"/>
          <w:szCs w:val="24"/>
        </w:rPr>
        <w:t>恢复细胞"胞饮"</w:t>
      </w:r>
      <w:r>
        <w:rPr>
          <w:rFonts w:hint="eastAsia" w:ascii="楷体" w:hAnsi="楷体" w:eastAsia="楷体" w:cs="楷体"/>
          <w:b/>
          <w:bCs/>
          <w:sz w:val="24"/>
          <w:szCs w:val="24"/>
          <w:lang w:eastAsia="zh-CN"/>
        </w:rPr>
        <w:t>、</w:t>
      </w:r>
      <w:r>
        <w:rPr>
          <w:rFonts w:hint="eastAsia" w:ascii="楷体" w:hAnsi="楷体" w:eastAsia="楷体" w:cs="楷体"/>
          <w:b/>
          <w:bCs/>
          <w:sz w:val="24"/>
          <w:szCs w:val="24"/>
        </w:rPr>
        <w:t>"胞吐"的自洁功能，逆转至消除动脉硬化，以治愈高低血压</w:t>
      </w:r>
      <w:r>
        <w:rPr>
          <w:rFonts w:hint="eastAsia" w:ascii="楷体" w:hAnsi="楷体" w:eastAsia="楷体" w:cs="楷体"/>
          <w:b/>
          <w:bCs/>
          <w:sz w:val="24"/>
          <w:szCs w:val="24"/>
          <w:lang w:eastAsia="zh-CN"/>
        </w:rPr>
        <w:t>、冠心病、脑动脉硬化、糖尿病和中早期癌症等</w:t>
      </w:r>
      <w:r>
        <w:rPr>
          <w:rFonts w:hint="eastAsia" w:ascii="楷体" w:hAnsi="楷体" w:eastAsia="楷体" w:cs="楷体"/>
          <w:b/>
          <w:bCs/>
          <w:sz w:val="24"/>
          <w:szCs w:val="24"/>
        </w:rPr>
        <w:t>病症</w:t>
      </w:r>
      <w:r>
        <w:rPr>
          <w:rFonts w:hint="eastAsia" w:ascii="楷体" w:hAnsi="楷体" w:eastAsia="楷体" w:cs="楷体"/>
          <w:sz w:val="24"/>
          <w:szCs w:val="24"/>
        </w:rPr>
        <w:t>。</w:t>
      </w:r>
      <w:r>
        <w:rPr>
          <w:rFonts w:hint="eastAsia" w:ascii="楷体" w:hAnsi="楷体" w:eastAsia="楷体" w:cs="楷体"/>
          <w:b/>
          <w:bCs/>
          <w:sz w:val="24"/>
          <w:szCs w:val="24"/>
          <w:lang w:val="en-US" w:eastAsia="zh-CN"/>
        </w:rPr>
        <w:t>细胞脱水是医学遗漏的病之内因，</w:t>
      </w:r>
      <w:r>
        <w:rPr>
          <w:rFonts w:hint="eastAsia" w:ascii="楷体" w:hAnsi="楷体" w:eastAsia="楷体" w:cs="楷体"/>
          <w:b/>
          <w:bCs/>
          <w:sz w:val="24"/>
          <w:szCs w:val="24"/>
        </w:rPr>
        <w:t>多吃主食肉食只是病之外因</w:t>
      </w:r>
      <w:r>
        <w:rPr>
          <w:rFonts w:hint="eastAsia" w:ascii="楷体" w:hAnsi="楷体" w:eastAsia="楷体" w:cs="楷体"/>
          <w:b/>
          <w:bCs/>
          <w:sz w:val="24"/>
          <w:szCs w:val="24"/>
          <w:lang w:val="en-US" w:eastAsia="zh-CN"/>
        </w:rPr>
        <w:t>。</w:t>
      </w:r>
      <w:r>
        <w:rPr>
          <w:rFonts w:hint="eastAsia" w:ascii="楷体" w:hAnsi="楷体" w:eastAsia="楷体" w:cs="楷体"/>
          <w:b/>
          <w:bCs/>
          <w:sz w:val="24"/>
          <w:szCs w:val="24"/>
        </w:rPr>
        <w:t>人们应认识细胞脱水致病，给脫水细胞补水可治疗慢性细胞脱水症。</w:t>
      </w:r>
      <w:r>
        <w:rPr>
          <w:rFonts w:hint="eastAsia" w:ascii="楷体" w:hAnsi="楷体" w:eastAsia="楷体" w:cs="楷体"/>
          <w:b/>
          <w:bCs/>
          <w:sz w:val="24"/>
          <w:szCs w:val="24"/>
          <w:u w:val="wave"/>
        </w:rPr>
        <w:t>几千年来人们靠吃药治不好慢性细胞脫水症，将患中风或心肌梗塞或患癌症而早逝，</w:t>
      </w:r>
      <w:r>
        <w:rPr>
          <w:rFonts w:hint="eastAsia" w:cs="楷体"/>
          <w:b/>
          <w:bCs/>
          <w:sz w:val="24"/>
          <w:szCs w:val="24"/>
          <w:u w:val="wave"/>
          <w:lang w:val="en-US" w:eastAsia="zh-CN"/>
        </w:rPr>
        <w:t>95%的</w:t>
      </w:r>
      <w:r>
        <w:rPr>
          <w:rFonts w:hint="eastAsia" w:ascii="楷体" w:hAnsi="楷体" w:eastAsia="楷体" w:cs="楷体"/>
          <w:b/>
          <w:bCs/>
          <w:sz w:val="24"/>
          <w:szCs w:val="24"/>
          <w:u w:val="wave"/>
        </w:rPr>
        <w:t>人均因以上三种</w:t>
      </w:r>
      <w:r>
        <w:rPr>
          <w:rFonts w:hint="eastAsia" w:ascii="楷体" w:hAnsi="楷体" w:eastAsia="楷体" w:cs="楷体"/>
          <w:b/>
          <w:bCs/>
          <w:i w:val="0"/>
          <w:iCs w:val="0"/>
          <w:sz w:val="24"/>
          <w:szCs w:val="24"/>
          <w:u w:val="wave"/>
          <w:lang w:val="en-US" w:eastAsia="zh-CN"/>
        </w:rPr>
        <w:t>慢性细胞脱水</w:t>
      </w:r>
      <w:r>
        <w:rPr>
          <w:rFonts w:hint="eastAsia" w:ascii="楷体" w:hAnsi="楷体" w:eastAsia="楷体" w:cs="楷体"/>
          <w:b/>
          <w:bCs/>
          <w:i w:val="0"/>
          <w:iCs w:val="0"/>
          <w:color w:val="auto"/>
          <w:sz w:val="24"/>
          <w:szCs w:val="24"/>
          <w:u w:val="wave"/>
          <w:lang w:val="en-US" w:eastAsia="zh-CN"/>
        </w:rPr>
        <w:t>症而过世</w:t>
      </w:r>
      <w:r>
        <w:rPr>
          <w:rFonts w:hint="eastAsia" w:ascii="楷体" w:hAnsi="楷体" w:eastAsia="楷体" w:cs="楷体"/>
          <w:b/>
          <w:bCs/>
          <w:sz w:val="24"/>
          <w:szCs w:val="24"/>
          <w:u w:val="wave"/>
        </w:rPr>
        <w:t>。</w:t>
      </w:r>
      <w:r>
        <w:rPr>
          <w:rFonts w:hint="eastAsia" w:ascii="楷体" w:hAnsi="楷体" w:eastAsia="楷体" w:cs="楷体"/>
          <w:b/>
          <w:bCs/>
          <w:sz w:val="24"/>
          <w:szCs w:val="24"/>
        </w:rPr>
        <w:t>现发现给细胞补水可治疗慢性细胞脱水症是新的科学规律，应当补充为医学理论，可延长无数人的生命。</w:t>
      </w:r>
      <w:r>
        <w:rPr>
          <w:rFonts w:hint="eastAsia" w:ascii="楷体" w:hAnsi="楷体" w:eastAsia="楷体" w:cs="楷体"/>
          <w:b/>
          <w:bCs/>
          <w:sz w:val="24"/>
          <w:szCs w:val="24"/>
          <w:u w:val="thick"/>
        </w:rPr>
        <w:t>希望国家卫健委消除偏见，在国内推广微小分子团水，承认其科学性，不再强调用控制药和心外科手术治疗，每年可节省医药费用</w:t>
      </w:r>
      <w:r>
        <w:rPr>
          <w:rFonts w:hint="eastAsia" w:ascii="楷体" w:hAnsi="楷体" w:eastAsia="楷体" w:cs="楷体"/>
          <w:b/>
          <w:bCs/>
          <w:sz w:val="24"/>
          <w:szCs w:val="24"/>
          <w:u w:val="thick"/>
          <w:lang w:val="en-US" w:eastAsia="zh-CN"/>
        </w:rPr>
        <w:t>4000亿～2万亿元</w:t>
      </w:r>
      <w:r>
        <w:rPr>
          <w:rFonts w:hint="eastAsia" w:ascii="楷体" w:hAnsi="楷体" w:eastAsia="楷体" w:cs="楷体"/>
          <w:b/>
          <w:bCs/>
          <w:sz w:val="24"/>
          <w:szCs w:val="24"/>
          <w:u w:val="thick"/>
        </w:rPr>
        <w:t>，可使大量患者改善全身健康状况，逆转至消除动脉硬化，直至治愈高低血压</w:t>
      </w:r>
      <w:r>
        <w:rPr>
          <w:rFonts w:hint="eastAsia" w:ascii="楷体" w:hAnsi="楷体" w:eastAsia="楷体" w:cs="楷体"/>
          <w:b/>
          <w:bCs/>
          <w:sz w:val="24"/>
          <w:szCs w:val="24"/>
          <w:u w:val="thick"/>
          <w:lang w:eastAsia="zh-CN"/>
        </w:rPr>
        <w:t>、冠心病、脑动脉硬化、糖尿病和中早期癌症等</w:t>
      </w:r>
      <w:r>
        <w:rPr>
          <w:rFonts w:hint="eastAsia" w:ascii="楷体" w:hAnsi="楷体" w:eastAsia="楷体" w:cs="楷体"/>
          <w:b/>
          <w:bCs/>
          <w:sz w:val="24"/>
          <w:szCs w:val="24"/>
          <w:u w:val="thick"/>
        </w:rPr>
        <w:t>病症</w:t>
      </w:r>
      <w:r>
        <w:rPr>
          <w:rFonts w:hint="eastAsia" w:ascii="楷体" w:hAnsi="楷体" w:eastAsia="楷体" w:cs="楷体"/>
          <w:sz w:val="24"/>
          <w:szCs w:val="24"/>
          <w:u w:val="thick"/>
        </w:rPr>
        <w:t>。</w:t>
      </w:r>
      <w:r>
        <w:rPr>
          <w:rFonts w:hint="eastAsia" w:ascii="楷体" w:hAnsi="楷体" w:eastAsia="楷体" w:cs="楷体"/>
          <w:b/>
          <w:bCs/>
          <w:sz w:val="24"/>
          <w:szCs w:val="24"/>
        </w:rPr>
        <w:t>发明产品能让少数人治愈上述病症，可推广成中国减少这些靠药不能治愈的重要科学发现，为人类做出历史性贡献。</w:t>
      </w:r>
    </w:p>
    <w:p>
      <w:pPr>
        <w:numPr>
          <w:ilvl w:val="0"/>
          <w:numId w:val="0"/>
        </w:numPr>
        <w:ind w:firstLine="482" w:firstLineChars="200"/>
        <w:rPr>
          <w:rFonts w:hint="eastAsia" w:ascii="楷体" w:hAnsi="楷体" w:eastAsia="楷体" w:cs="楷体"/>
          <w:sz w:val="24"/>
          <w:szCs w:val="24"/>
          <w:u w:val="wave"/>
        </w:rPr>
      </w:pPr>
      <w:r>
        <w:rPr>
          <w:rFonts w:hint="eastAsia" w:ascii="楷体" w:hAnsi="楷体" w:eastAsia="楷体" w:cs="楷体"/>
          <w:b/>
          <w:bCs/>
          <w:sz w:val="24"/>
          <w:szCs w:val="24"/>
          <w:u w:val="wave"/>
        </w:rPr>
        <w:t>西医坚持用控制药，与医药集团的利益相一致。我国医生应坚持为民健康济世，釆用科学治本的补水疗法，推广饮用微小分子团水，逆转至消除动脉硬化，与终生吃控制药告别。相信我国卫健委以维护人民健康为宗旨，提倡科学治病。</w:t>
      </w:r>
    </w:p>
    <w:p>
      <w:pPr>
        <w:ind w:firstLine="482" w:firstLineChars="200"/>
        <w:rPr>
          <w:rFonts w:hint="default" w:ascii="Arial" w:hAnsi="Arial" w:eastAsia="楷体" w:cs="Arial"/>
          <w:b/>
          <w:bCs w:val="0"/>
          <w:color w:val="auto"/>
          <w:kern w:val="2"/>
          <w:sz w:val="24"/>
          <w:szCs w:val="24"/>
          <w:lang w:val="en-US" w:eastAsia="zh-CN" w:bidi="ar"/>
        </w:rPr>
      </w:pPr>
      <w:r>
        <w:rPr>
          <w:rFonts w:hint="eastAsia" w:ascii="楷体" w:hAnsi="楷体" w:eastAsia="楷体" w:cs="楷体"/>
          <w:b/>
          <w:bCs/>
          <w:sz w:val="24"/>
          <w:szCs w:val="24"/>
          <w:u w:val="none"/>
        </w:rPr>
        <w:t>我国现有</w:t>
      </w:r>
      <w:r>
        <w:rPr>
          <w:rFonts w:hint="eastAsia" w:ascii="楷体" w:hAnsi="楷体" w:eastAsia="楷体" w:cs="楷体"/>
          <w:b/>
          <w:bCs/>
          <w:sz w:val="24"/>
          <w:szCs w:val="24"/>
          <w:u w:val="none"/>
          <w:lang w:val="en-US" w:eastAsia="zh-CN"/>
        </w:rPr>
        <w:t>4.14亿心脑血管病与糖尿病人，11亿健康者，如果都</w:t>
      </w:r>
      <w:r>
        <w:rPr>
          <w:rFonts w:hint="eastAsia" w:ascii="楷体" w:hAnsi="楷体" w:eastAsia="楷体" w:cs="楷体"/>
          <w:b/>
          <w:bCs w:val="0"/>
          <w:sz w:val="24"/>
          <w:szCs w:val="24"/>
          <w:u w:val="none"/>
          <w:lang w:val="en-US" w:eastAsia="zh-CN"/>
        </w:rPr>
        <w:t>饮用微</w:t>
      </w:r>
      <w:r>
        <w:rPr>
          <w:rFonts w:hint="eastAsia" w:ascii="楷体" w:hAnsi="楷体" w:eastAsia="楷体" w:cs="楷体"/>
          <w:b/>
          <w:bCs w:val="0"/>
          <w:sz w:val="24"/>
          <w:szCs w:val="24"/>
          <w:u w:val="none"/>
        </w:rPr>
        <w:t>小分子团水，</w:t>
      </w:r>
      <w:r>
        <w:rPr>
          <w:rFonts w:hint="eastAsia" w:ascii="楷体" w:hAnsi="楷体" w:eastAsia="楷体" w:cs="楷体"/>
          <w:b/>
          <w:bCs/>
          <w:sz w:val="24"/>
          <w:szCs w:val="24"/>
          <w:u w:val="none"/>
          <w:lang w:val="en-US" w:eastAsia="zh-CN"/>
        </w:rPr>
        <w:t>每年可治疗心脑血管病与糖尿病人，</w:t>
      </w:r>
      <w:r>
        <w:rPr>
          <w:rFonts w:hint="eastAsia" w:ascii="楷体" w:hAnsi="楷体" w:eastAsia="楷体" w:cs="楷体"/>
          <w:b/>
          <w:bCs/>
          <w:sz w:val="24"/>
          <w:szCs w:val="24"/>
          <w:u w:val="none"/>
        </w:rPr>
        <w:t>能改善至治愈几百万患者</w:t>
      </w:r>
      <w:r>
        <w:rPr>
          <w:rFonts w:hint="eastAsia" w:ascii="楷体" w:hAnsi="楷体" w:eastAsia="楷体" w:cs="楷体"/>
          <w:b/>
          <w:bCs/>
          <w:sz w:val="24"/>
          <w:szCs w:val="24"/>
          <w:u w:val="none"/>
          <w:lang w:val="en-US" w:eastAsia="zh-CN"/>
        </w:rPr>
        <w:t>，延长国人生命</w:t>
      </w:r>
      <w:r>
        <w:rPr>
          <w:rFonts w:hint="eastAsia" w:ascii="楷体" w:hAnsi="楷体" w:eastAsia="楷体" w:cs="楷体"/>
          <w:b/>
          <w:bCs/>
          <w:sz w:val="24"/>
          <w:szCs w:val="24"/>
          <w:u w:val="none"/>
        </w:rPr>
        <w:t>。由于人体细胞逐渐脱水，人到中老年都会动脉粥样硬化，所以虽然</w:t>
      </w:r>
      <w:r>
        <w:rPr>
          <w:rFonts w:hint="eastAsia" w:ascii="楷体" w:hAnsi="楷体" w:eastAsia="楷体" w:cs="楷体"/>
          <w:b/>
          <w:bCs/>
          <w:sz w:val="24"/>
          <w:szCs w:val="24"/>
          <w:u w:val="none"/>
          <w:lang w:val="en-US" w:eastAsia="zh-CN"/>
        </w:rPr>
        <w:t>72%成人血压不高，但都可能会突患中风或心肌梗塞或癌症而早逝。若</w:t>
      </w:r>
      <w:r>
        <w:rPr>
          <w:rFonts w:hint="eastAsia" w:ascii="楷体" w:hAnsi="楷体" w:eastAsia="楷体" w:cs="楷体"/>
          <w:b/>
          <w:bCs/>
          <w:kern w:val="2"/>
          <w:sz w:val="24"/>
          <w:szCs w:val="24"/>
          <w:lang w:val="en-US" w:eastAsia="zh-CN" w:bidi="ar"/>
        </w:rPr>
        <w:t>饮用</w:t>
      </w:r>
      <w:r>
        <w:rPr>
          <w:rFonts w:hint="eastAsia" w:ascii="楷体" w:hAnsi="楷体" w:eastAsia="楷体" w:cs="楷体"/>
          <w:b/>
          <w:bCs w:val="0"/>
          <w:sz w:val="24"/>
          <w:szCs w:val="24"/>
          <w:u w:val="none"/>
          <w:lang w:val="en-US" w:eastAsia="zh-CN"/>
        </w:rPr>
        <w:t>微</w:t>
      </w:r>
      <w:r>
        <w:rPr>
          <w:rFonts w:hint="eastAsia" w:ascii="楷体" w:hAnsi="楷体" w:eastAsia="楷体" w:cs="楷体"/>
          <w:b/>
          <w:bCs w:val="0"/>
          <w:sz w:val="24"/>
          <w:szCs w:val="24"/>
          <w:u w:val="none"/>
        </w:rPr>
        <w:t>小分子团水</w:t>
      </w:r>
      <w:r>
        <w:rPr>
          <w:rFonts w:hint="eastAsia" w:ascii="楷体" w:hAnsi="楷体" w:eastAsia="楷体" w:cs="楷体"/>
          <w:b/>
          <w:bCs/>
          <w:color w:val="auto"/>
          <w:sz w:val="24"/>
          <w:szCs w:val="24"/>
          <w:lang w:val="en-US" w:eastAsia="zh-CN"/>
        </w:rPr>
        <w:t>可</w:t>
      </w:r>
      <w:r>
        <w:rPr>
          <w:rFonts w:hint="eastAsia" w:ascii="楷体" w:hAnsi="楷体" w:eastAsia="楷体" w:cs="楷体"/>
          <w:b/>
          <w:bCs/>
          <w:sz w:val="24"/>
          <w:szCs w:val="24"/>
          <w:lang w:eastAsia="zh-CN"/>
        </w:rPr>
        <w:t>治愈高低血压、冠心病、脑动脉粥样硬化和</w:t>
      </w:r>
      <w:r>
        <w:rPr>
          <w:rFonts w:hint="eastAsia" w:ascii="楷体" w:hAnsi="楷体" w:eastAsia="楷体" w:cs="楷体"/>
          <w:b/>
          <w:bCs/>
          <w:sz w:val="24"/>
          <w:szCs w:val="24"/>
          <w:lang w:val="en-US" w:eastAsia="zh-CN"/>
        </w:rPr>
        <w:t>2型</w:t>
      </w:r>
      <w:r>
        <w:rPr>
          <w:rFonts w:hint="eastAsia" w:ascii="楷体" w:hAnsi="楷体" w:eastAsia="楷体" w:cs="楷体"/>
          <w:b/>
          <w:bCs/>
          <w:sz w:val="24"/>
          <w:szCs w:val="24"/>
          <w:lang w:eastAsia="zh-CN"/>
        </w:rPr>
        <w:t>糖尿病与</w:t>
      </w:r>
      <w:r>
        <w:rPr>
          <w:rFonts w:hint="eastAsia" w:ascii="楷体" w:hAnsi="楷体" w:eastAsia="楷体" w:cs="楷体"/>
          <w:b/>
          <w:bCs/>
          <w:kern w:val="2"/>
          <w:sz w:val="24"/>
          <w:szCs w:val="24"/>
          <w:lang w:val="en-US" w:eastAsia="zh-CN" w:bidi="ar"/>
        </w:rPr>
        <w:t>前列腺增生、哮喘、矽肺病、肾衰</w:t>
      </w:r>
      <w:r>
        <w:rPr>
          <w:rFonts w:hint="eastAsia" w:ascii="楷体" w:hAnsi="楷体" w:eastAsia="楷体" w:cs="楷体"/>
          <w:b/>
          <w:bCs/>
          <w:sz w:val="24"/>
          <w:szCs w:val="24"/>
          <w:lang w:eastAsia="zh-CN"/>
        </w:rPr>
        <w:t>、中早期乳腺癌、帕金森病、湿疹皮炎及便秘痔疮</w:t>
      </w:r>
      <w:r>
        <w:rPr>
          <w:rFonts w:hint="eastAsia" w:ascii="楷体" w:hAnsi="楷体" w:eastAsia="楷体" w:cs="楷体"/>
          <w:b/>
          <w:bCs/>
          <w:kern w:val="2"/>
          <w:sz w:val="24"/>
          <w:szCs w:val="24"/>
          <w:lang w:val="en-US" w:eastAsia="zh-CN" w:bidi="ar"/>
        </w:rPr>
        <w:t>等慢性细胞脱水症</w:t>
      </w:r>
      <w:r>
        <w:rPr>
          <w:rFonts w:hint="eastAsia" w:ascii="楷体" w:hAnsi="楷体" w:eastAsia="楷体" w:cs="楷体"/>
          <w:b/>
          <w:bCs/>
          <w:color w:val="auto"/>
          <w:sz w:val="24"/>
          <w:szCs w:val="24"/>
          <w:lang w:val="en-US" w:eastAsia="zh-CN"/>
        </w:rPr>
        <w:t>，减少患帕金森病、老年痴呆等风险，并增加细胞分裂次数，延长生命，是千百年来的医学上的重要发现和成果</w:t>
      </w:r>
      <w:r>
        <w:rPr>
          <w:rFonts w:hint="eastAsia" w:ascii="楷体" w:hAnsi="楷体" w:eastAsia="楷体" w:cs="楷体"/>
          <w:b/>
          <w:bCs/>
          <w:kern w:val="2"/>
          <w:sz w:val="24"/>
          <w:szCs w:val="24"/>
          <w:lang w:val="en-US" w:eastAsia="zh-CN" w:bidi="ar"/>
        </w:rPr>
        <w:t>。             (2021-7-16 )</w:t>
      </w:r>
    </w:p>
    <w:sectPr>
      <w:pgSz w:w="11906" w:h="16838"/>
      <w:pgMar w:top="1043" w:right="1123" w:bottom="873" w:left="1123" w:header="851" w:footer="992" w:gutter="0"/>
      <w:cols w:space="0" w:num="1"/>
      <w:rtlGutter w:val="0"/>
      <w:docGrid w:type="lines" w:linePitch="3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A4596D"/>
    <w:multiLevelType w:val="singleLevel"/>
    <w:tmpl w:val="A7A459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E5050"/>
    <w:rsid w:val="01B13F4F"/>
    <w:rsid w:val="01D46D6F"/>
    <w:rsid w:val="0AA01EA8"/>
    <w:rsid w:val="0AB30D4F"/>
    <w:rsid w:val="0B7A3955"/>
    <w:rsid w:val="0C172484"/>
    <w:rsid w:val="0C2733BF"/>
    <w:rsid w:val="0D0F3560"/>
    <w:rsid w:val="0EBC5EF3"/>
    <w:rsid w:val="0F8A730D"/>
    <w:rsid w:val="12704EBF"/>
    <w:rsid w:val="14DF1FB4"/>
    <w:rsid w:val="167F7A64"/>
    <w:rsid w:val="18A137A2"/>
    <w:rsid w:val="1C2B2DAB"/>
    <w:rsid w:val="1C535879"/>
    <w:rsid w:val="1C556685"/>
    <w:rsid w:val="1CAA53C8"/>
    <w:rsid w:val="1DA12964"/>
    <w:rsid w:val="1DC541BD"/>
    <w:rsid w:val="1E935C66"/>
    <w:rsid w:val="206B1E8B"/>
    <w:rsid w:val="230A69AC"/>
    <w:rsid w:val="234F0695"/>
    <w:rsid w:val="24E77ABC"/>
    <w:rsid w:val="25CD2B2E"/>
    <w:rsid w:val="27D73C81"/>
    <w:rsid w:val="29CF4B38"/>
    <w:rsid w:val="2A1E5050"/>
    <w:rsid w:val="2A5D39C6"/>
    <w:rsid w:val="2BD30F4D"/>
    <w:rsid w:val="2DBE74A7"/>
    <w:rsid w:val="2DEA466D"/>
    <w:rsid w:val="2FD10DCD"/>
    <w:rsid w:val="329336AD"/>
    <w:rsid w:val="36964CC6"/>
    <w:rsid w:val="383877B7"/>
    <w:rsid w:val="39981682"/>
    <w:rsid w:val="3A844594"/>
    <w:rsid w:val="3A856BED"/>
    <w:rsid w:val="3B194483"/>
    <w:rsid w:val="3B575A61"/>
    <w:rsid w:val="3BD77C98"/>
    <w:rsid w:val="3C0B7ABE"/>
    <w:rsid w:val="3CC31CC8"/>
    <w:rsid w:val="3F357BD1"/>
    <w:rsid w:val="3F4304C6"/>
    <w:rsid w:val="3F44275E"/>
    <w:rsid w:val="42295B75"/>
    <w:rsid w:val="422E6112"/>
    <w:rsid w:val="44393A69"/>
    <w:rsid w:val="48B21CBB"/>
    <w:rsid w:val="4AEB5728"/>
    <w:rsid w:val="4F997E61"/>
    <w:rsid w:val="4FD96B26"/>
    <w:rsid w:val="5055270F"/>
    <w:rsid w:val="50A475A2"/>
    <w:rsid w:val="55352999"/>
    <w:rsid w:val="56051FD6"/>
    <w:rsid w:val="567B2661"/>
    <w:rsid w:val="58980D94"/>
    <w:rsid w:val="59931993"/>
    <w:rsid w:val="5B350C32"/>
    <w:rsid w:val="5B976036"/>
    <w:rsid w:val="5F055BB5"/>
    <w:rsid w:val="60A97627"/>
    <w:rsid w:val="61907F1B"/>
    <w:rsid w:val="640A2D0B"/>
    <w:rsid w:val="64ED3CC5"/>
    <w:rsid w:val="6541625D"/>
    <w:rsid w:val="67FD6DCB"/>
    <w:rsid w:val="680B7B32"/>
    <w:rsid w:val="6AAB72F8"/>
    <w:rsid w:val="6B147895"/>
    <w:rsid w:val="6E612CAA"/>
    <w:rsid w:val="7386256E"/>
    <w:rsid w:val="77621396"/>
    <w:rsid w:val="778A16CA"/>
    <w:rsid w:val="78C9122F"/>
    <w:rsid w:val="79A013CA"/>
    <w:rsid w:val="79EA72F9"/>
    <w:rsid w:val="7A674799"/>
    <w:rsid w:val="7A94263C"/>
    <w:rsid w:val="7AB91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character" w:customStyle="1" w:styleId="5">
    <w:name w:val="15"/>
    <w:basedOn w:val="4"/>
    <w:qFormat/>
    <w:uiPriority w:val="0"/>
    <w:rPr>
      <w:rFonts w:hint="default" w:ascii="Calibri" w:hAnsi="Calibri" w:cs="Calibri"/>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2012-12-31T16:02:00Z</dcterms:created>
  <dc:creator>陆江</dc:creator>
  <cp:lastModifiedBy>陆江</cp:lastModifiedBy>
  <dcterms:modified xsi:type="dcterms:W3CDTF">2021-07-16T00:29:45Z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RubyTemplateID" linkTarget="0">
    <vt:lpwstr>6</vt:lpwstr>
  </property>
</Properties>
</file>