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楷体" w:hAnsi="楷体" w:eastAsia="楷体" w:cs="楷体_GB2312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_GB2312"/>
          <w:b/>
          <w:bCs w:val="0"/>
          <w:color w:val="auto"/>
          <w:sz w:val="32"/>
          <w:szCs w:val="32"/>
        </w:rPr>
        <w:t>对冠心病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、左室壁增厚、哮喘</w:t>
      </w:r>
      <w:r>
        <w:rPr>
          <w:rFonts w:hint="eastAsia" w:ascii="楷体" w:hAnsi="楷体" w:eastAsia="楷体" w:cs="楷体_GB2312"/>
          <w:b/>
          <w:bCs w:val="0"/>
          <w:color w:val="auto"/>
          <w:sz w:val="32"/>
          <w:szCs w:val="32"/>
        </w:rPr>
        <w:t>和尘肺的细胞疗法</w:t>
      </w:r>
    </w:p>
    <w:p>
      <w:pPr>
        <w:tabs>
          <w:tab w:val="left" w:pos="3358"/>
        </w:tabs>
        <w:ind w:firstLine="3162" w:firstLineChars="1500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中国南宁卓康科学补水研究所  陆 江  </w:t>
      </w:r>
    </w:p>
    <w:p>
      <w:pPr>
        <w:tabs>
          <w:tab w:val="left" w:pos="3358"/>
        </w:tabs>
        <w:ind w:firstLine="3373" w:firstLineChars="1600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ind w:firstLine="421"/>
        <w:rPr>
          <w:rFonts w:ascii="楷体" w:hAnsi="楷体" w:eastAsia="楷体" w:cs="楷体"/>
          <w:b/>
          <w:bCs/>
          <w:color w:val="auto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</w:rPr>
        <w:t xml:space="preserve">摘要：药不能治愈心脑血管病、糖尿病和尘肺病，只能服药缓解病情，当饮用微小分子团水或静脉输液，给脱水细胞有效地补水，唤醒脱水休眠细胞，使之正常地代谢分泌，恢复动脉的自洁功能，逐渐逆转至消除动脉粥样硬化，让胰岛、肺泡、肾小球、前列腺等细胞正常工作，使胸腺和脾脏增大增强，产生免疫细胞多，大幅度提高免疫力，对抗癌症，说明病根是细胞脱水致器官衰弱，经补水治疗能治病于本，祛除多种慢性细胞脱水病的细胞疗法，医理科学。    </w:t>
      </w:r>
    </w:p>
    <w:p>
      <w:pPr>
        <w:ind w:firstLine="421"/>
        <w:rPr>
          <w:rFonts w:ascii="楷体" w:hAnsi="楷体" w:eastAsia="楷体" w:cs="楷体"/>
          <w:b/>
          <w:bCs/>
          <w:color w:val="auto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szCs w:val="21"/>
        </w:rPr>
        <w:t>关键词：心脑血管病，糖尿病</w:t>
      </w:r>
      <w:r>
        <w:rPr>
          <w:rFonts w:hint="eastAsia" w:ascii="楷体" w:hAnsi="楷体" w:eastAsia="楷体" w:cs="楷体"/>
          <w:b/>
          <w:bCs/>
          <w:color w:val="auto"/>
          <w:szCs w:val="21"/>
          <w:lang w:val="zh-CN"/>
        </w:rPr>
        <w:t>，尘</w:t>
      </w:r>
      <w:r>
        <w:rPr>
          <w:rFonts w:hint="eastAsia" w:ascii="楷体" w:hAnsi="楷体" w:eastAsia="楷体" w:cs="楷体"/>
          <w:b/>
          <w:bCs/>
          <w:color w:val="auto"/>
          <w:szCs w:val="21"/>
        </w:rPr>
        <w:t>肺病，微小分子团水，慢性</w:t>
      </w:r>
      <w:r>
        <w:rPr>
          <w:rFonts w:hint="eastAsia" w:ascii="楷体" w:hAnsi="楷体" w:eastAsia="楷体" w:cs="楷体"/>
          <w:b/>
          <w:bCs/>
          <w:color w:val="auto"/>
          <w:szCs w:val="21"/>
          <w:lang w:val="zh-CN"/>
        </w:rPr>
        <w:t>细胞脱水病</w:t>
      </w:r>
    </w:p>
    <w:p>
      <w:pPr>
        <w:tabs>
          <w:tab w:val="left" w:pos="3358"/>
        </w:tabs>
        <w:ind w:firstLine="3373" w:firstLineChars="1600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ind w:firstLine="420" w:firstLineChars="200"/>
        <w:rPr>
          <w:rFonts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喝富含小簇团的水对身体有什么影响呢？许多人包括医生不知道。中国科学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技术界从1986年起，</w:t>
      </w:r>
      <w:r>
        <w:rPr>
          <w:rFonts w:hint="eastAsia" w:ascii="楷体" w:hAnsi="楷体" w:eastAsia="楷体" w:cs="楷体"/>
          <w:sz w:val="21"/>
          <w:szCs w:val="21"/>
        </w:rPr>
        <w:t>处理出富含小簇团的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小分子团水，在基础医学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、农业、养殖业中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做了大量研究，取得较多优秀成果。</w:t>
      </w:r>
      <w:r>
        <w:rPr>
          <w:rFonts w:hint="eastAsia" w:ascii="楷体" w:hAnsi="楷体" w:eastAsia="楷体" w:cs="楷体"/>
          <w:sz w:val="21"/>
          <w:szCs w:val="21"/>
        </w:rPr>
        <w:t>小分子团水是科学研究的新领域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楷体" w:hAnsi="楷体" w:eastAsia="楷体" w:cs="楷体"/>
          <w:sz w:val="21"/>
          <w:szCs w:val="21"/>
        </w:rPr>
        <w:t>中国科学院处理出微小分子团水，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经核磁共振半幅宽检测</w:t>
      </w:r>
      <w:r>
        <w:rPr>
          <w:rFonts w:hint="eastAsia" w:ascii="楷体_GB2312" w:eastAsia="楷体_GB2312"/>
          <w:b/>
          <w:sz w:val="21"/>
          <w:szCs w:val="21"/>
          <w:vertAlign w:val="superscript"/>
        </w:rPr>
        <w:t>17</w:t>
      </w:r>
      <w:r>
        <w:rPr>
          <w:rFonts w:hint="eastAsia" w:ascii="楷体_GB2312" w:eastAsia="楷体_GB2312"/>
          <w:sz w:val="21"/>
          <w:szCs w:val="21"/>
        </w:rPr>
        <w:t>O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-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NMR&lt;60Hz</w:t>
      </w:r>
      <w:r>
        <w:rPr>
          <w:rFonts w:hint="eastAsia" w:ascii="楷体" w:hAnsi="楷体" w:eastAsia="楷体" w:cs="楷体"/>
          <w:sz w:val="21"/>
          <w:szCs w:val="21"/>
        </w:rPr>
        <w:t>，并用量子仪在世界上首次</w:t>
      </w:r>
      <w:r>
        <w:rPr>
          <w:rFonts w:hint="eastAsia" w:ascii="宋体" w:hAnsi="宋体"/>
          <w:sz w:val="21"/>
          <w:szCs w:val="21"/>
        </w:rPr>
        <w:drawing>
          <wp:anchor distT="0" distB="0" distL="114300" distR="114300" simplePos="0" relativeHeight="1624694784" behindDoc="0" locked="0" layoutInCell="1" allowOverlap="0">
            <wp:simplePos x="0" y="0"/>
            <wp:positionH relativeFrom="column">
              <wp:posOffset>4612640</wp:posOffset>
            </wp:positionH>
            <wp:positionV relativeFrom="line">
              <wp:posOffset>67310</wp:posOffset>
            </wp:positionV>
            <wp:extent cx="1814830" cy="421640"/>
            <wp:effectExtent l="0" t="0" r="13970" b="16510"/>
            <wp:wrapSquare wrapText="bothSides"/>
            <wp:docPr id="3" name="图片 3" descr="C:\Users\ADMINI~1\AppData\Local\Temp\ksohtml\wps610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\wps6106.t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</w:rPr>
        <w:t>拍摄到小分子团水，2014年1月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5日</w:t>
      </w:r>
      <w:r>
        <w:rPr>
          <w:rFonts w:hint="eastAsia" w:ascii="楷体" w:hAnsi="楷体" w:eastAsia="楷体" w:cs="楷体"/>
          <w:sz w:val="21"/>
          <w:szCs w:val="21"/>
        </w:rPr>
        <w:t>在世界权威科学杂志《自然—材料学》</w:t>
      </w:r>
      <w:r>
        <w:rPr>
          <w:rFonts w:hint="eastAsia" w:ascii="华文楷体" w:hAnsi="华文楷体" w:eastAsia="华文楷体" w:cs="华文楷体"/>
          <w:sz w:val="21"/>
          <w:szCs w:val="21"/>
        </w:rPr>
        <w:t>上</w:t>
      </w:r>
      <w:r>
        <w:rPr>
          <w:rFonts w:hint="eastAsia" w:ascii="楷体" w:hAnsi="楷体" w:eastAsia="楷体" w:cs="楷体"/>
          <w:sz w:val="21"/>
          <w:szCs w:val="21"/>
        </w:rPr>
        <w:t>发表了全文和照片，如右图</w:t>
      </w:r>
      <w:r>
        <w:rPr>
          <w:rFonts w:hint="eastAsia" w:ascii="楷体" w:hAnsi="楷体" w:eastAsia="楷体" w:cs="楷体"/>
          <w:b/>
          <w:bCs/>
          <w:color w:val="632423"/>
          <w:sz w:val="21"/>
          <w:szCs w:val="21"/>
        </w:rPr>
        <w:t>[</w:t>
      </w:r>
      <w:r>
        <w:rPr>
          <w:rFonts w:hint="eastAsia" w:ascii="楷体" w:hAnsi="楷体" w:eastAsia="楷体" w:cs="楷体"/>
          <w:b/>
          <w:bCs/>
          <w:color w:val="632423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632423"/>
          <w:sz w:val="21"/>
          <w:szCs w:val="21"/>
        </w:rPr>
        <w:t>]</w:t>
      </w:r>
      <w:r>
        <w:rPr>
          <w:rFonts w:hint="eastAsia" w:ascii="楷体" w:hAnsi="楷体" w:eastAsia="楷体" w:cs="楷体"/>
          <w:sz w:val="21"/>
          <w:szCs w:val="21"/>
        </w:rPr>
        <w:t>，包括单个水分子结构和由4个水分子组成的水团簇，证实微小分子团水是客观存在的。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一、人饮用微小分子团水补养细胞脱水，逆转衰老，祛除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  <w:lang w:val="en-US" w:eastAsia="zh-CN"/>
        </w:rPr>
        <w:t>多种慢性细胞脱水病</w:t>
      </w:r>
    </w:p>
    <w:p>
      <w:pPr>
        <w:ind w:firstLine="409" w:firstLineChars="195"/>
        <w:rPr>
          <w:rFonts w:hint="default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574395392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758825</wp:posOffset>
            </wp:positionV>
            <wp:extent cx="2197100" cy="971550"/>
            <wp:effectExtent l="0" t="0" r="12700" b="3810"/>
            <wp:wrapTight wrapText="bothSides">
              <wp:wrapPolygon>
                <wp:start x="0" y="0"/>
                <wp:lineTo x="0" y="21346"/>
                <wp:lineTo x="21425" y="21346"/>
                <wp:lineTo x="21425" y="0"/>
                <wp:lineTo x="0" y="0"/>
              </wp:wrapPolygon>
            </wp:wrapTight>
            <wp:docPr id="25" name="图片 25" descr="两个证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两个证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9715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我于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1990年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因患高血压，想到我的父辈祖辈均因患中风或心梗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病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逝，心中压力大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我便研究医学，从中国基础医学研究成果受启发，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 w:bidi="ar"/>
        </w:rPr>
        <w:t>发明了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离子水瓶。该品使用时倒入开水，处理几分钟倒出，经核磁共振检测为55.82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Hz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的微小分子团水，其细度优于广西巴马长寿村水（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66Hz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）。饮用该水的量按健康人标准，每千克体重日饮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30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～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40毫升。1993年底将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该品送给三家省级医院试用4个月，于1994年4月获临床试验报告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  <w:t>[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  <w:t>]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，同年8月经北京和广西医学专家鉴定，肯定其疗效：“降脂降压效果好”，“能扩大心脑动脉流量，改善心脑电图和微循环”，“对治疗心脑动脉粥样硬化和高血脂、高血压有良好的医疗保健作用”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，“是一种适合家庭、医院和工作场所使用的优良医疗保健产品。”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  <w:t>[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5]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1999年获中国发明专利权。次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年进入市场，用户饮用几个月至一年之后，佳音频传，反馈疗效显著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。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我的论文《饮用小分子水治疗高血压》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《饮用小分子水有益健康长寿》分别在30多家报刊转载传播，被载入2003年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2004年《当代中国专家论文精选》。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另有《喝小分子水理疗高血压和冠心病》屡获优秀论文一等奖。产品荣获</w:t>
      </w:r>
      <w:r>
        <w:rPr>
          <w:rFonts w:hint="eastAsia" w:ascii="楷体" w:hAnsi="楷体" w:eastAsia="楷体" w:cs="楷体_GB2312"/>
          <w:b w:val="0"/>
          <w:bCs/>
          <w:sz w:val="21"/>
          <w:szCs w:val="21"/>
          <w:lang w:val="zh-CN"/>
        </w:rPr>
        <w:t>中国新技术新产品博览会金奖、</w:t>
      </w:r>
      <w:r>
        <w:rPr>
          <w:rFonts w:hint="eastAsia" w:ascii="楷体" w:hAnsi="楷体" w:eastAsia="楷体" w:cs="楷体_GB2312"/>
          <w:b w:val="0"/>
          <w:bCs/>
          <w:sz w:val="21"/>
          <w:szCs w:val="21"/>
        </w:rPr>
        <w:t>中国名优产品、中国消费者满意名特优品牌</w:t>
      </w:r>
      <w:r>
        <w:rPr>
          <w:rFonts w:hint="eastAsia" w:ascii="楷体" w:hAnsi="楷体" w:eastAsia="楷体" w:cs="楷体_GB2312"/>
          <w:b/>
          <w:bCs/>
          <w:sz w:val="18"/>
          <w:szCs w:val="18"/>
        </w:rPr>
        <w:t>、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</w:rPr>
        <w:t>全国质量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·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</w:rPr>
        <w:t>服务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·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</w:rPr>
        <w:t>信誉AAA级品牌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</w:rPr>
        <w:t>科技创辉煌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·中国最具影响力创新成果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金奖</w:t>
      </w:r>
      <w:r>
        <w:rPr>
          <w:rFonts w:hint="eastAsia" w:ascii="楷体" w:hAnsi="楷体" w:eastAsia="楷体" w:cs="楷体_GB2312"/>
          <w:b w:val="0"/>
          <w:bCs w:val="0"/>
          <w:sz w:val="21"/>
          <w:szCs w:val="21"/>
        </w:rPr>
        <w:t>等殊荣。</w:t>
      </w:r>
    </w:p>
    <w:p>
      <w:pPr>
        <w:ind w:firstLine="420" w:firstLineChars="200"/>
        <w:rPr>
          <w:rFonts w:hint="default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从2000年至今，患者饮用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微小分子团水</w:t>
      </w:r>
      <w:r>
        <w:rPr>
          <w:rFonts w:hint="eastAsia" w:ascii="楷体" w:hAnsi="楷体" w:eastAsia="楷体" w:cs="楷体"/>
          <w:sz w:val="21"/>
          <w:szCs w:val="21"/>
        </w:rPr>
        <w:t>后，普遍祛除冠心病、脑动脉粥样硬化、高低血压和糖尿病及前列腺増生，无需终身服药，并使中风后遗症、慢性气管炎和支气管炎、哮喘、矽肺病、慢性胃肠炎、慢性胆囊炎、胆囊息肉、慢性肾炎、肾衰、内痔、膀胱炎、风湿性关节炎与湿疹皮炎及乳腺癌等痊愈。患者饮此水进入脱水细胞，使细胞正常地代谢分泌，让动脉恢复自洁功能，逐渐逆转至消除粥样硬化，并修复胰岛、前列腺、肾脏等衰弱器官，治病于本，表明给脱水细胞补水，可祛除因细胞脱水形成的慢性细胞脱水病，多病同治，医理科学，表明“细胞脱水”是被遗漏的重要病因。此</w:t>
      </w:r>
      <w:r>
        <w:rPr>
          <w:rFonts w:hint="eastAsia" w:ascii="楷体" w:hAnsi="楷体" w:eastAsia="楷体" w:cs="楷体"/>
          <w:bCs/>
          <w:sz w:val="21"/>
          <w:szCs w:val="21"/>
        </w:rPr>
        <w:t>病因由于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19年来大量</w:t>
      </w:r>
      <w:r>
        <w:rPr>
          <w:rFonts w:hint="eastAsia" w:ascii="楷体" w:hAnsi="楷体" w:eastAsia="楷体" w:cs="楷体"/>
          <w:bCs/>
          <w:sz w:val="21"/>
          <w:szCs w:val="21"/>
        </w:rPr>
        <w:t>患者</w:t>
      </w:r>
      <w:r>
        <w:rPr>
          <w:rFonts w:hint="eastAsia" w:ascii="楷体" w:hAnsi="楷体" w:eastAsia="楷体" w:cs="楷体"/>
          <w:sz w:val="21"/>
          <w:szCs w:val="21"/>
        </w:rPr>
        <w:t>补水祛病的实践得到有力的证明。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  <w:t>[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6]</w:t>
      </w:r>
      <w:r>
        <w:rPr>
          <w:rFonts w:hint="eastAsia" w:ascii="楷体" w:hAnsi="楷体" w:eastAsia="楷体" w:cs="楷体"/>
          <w:sz w:val="21"/>
          <w:szCs w:val="21"/>
        </w:rPr>
        <w:t>病因和医埋是医学的基石，不知病因不能治本。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医学必须肯定“细胞脱水致病”</w:t>
      </w:r>
      <w:r>
        <w:rPr>
          <w:rFonts w:hint="default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我发明的微小分子团水处理器，通过临床试验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专家鉴定和广大消费者应用，已率先取得显著成绩，表明能逆转和消除动脉粥样硬化，可治愈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 xml:space="preserve">心脑血管病、糖尿病、哮喘和硅肺病，认为细胞脱水是其发病的内因。 </w:t>
      </w:r>
    </w:p>
    <w:p>
      <w:pPr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二、人体细胞逐渐脱水是重要的致病之因</w:t>
      </w:r>
    </w:p>
    <w:p>
      <w:pPr>
        <w:tabs>
          <w:tab w:val="left" w:pos="5460"/>
        </w:tabs>
        <w:ind w:firstLine="420" w:firstLineChars="200"/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drawing>
          <wp:anchor distT="0" distB="0" distL="114300" distR="114300" simplePos="0" relativeHeight="21329295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734695</wp:posOffset>
            </wp:positionV>
            <wp:extent cx="3199130" cy="1283970"/>
            <wp:effectExtent l="0" t="0" r="1270" b="11430"/>
            <wp:wrapTight wrapText="bothSides">
              <wp:wrapPolygon>
                <wp:start x="0" y="0"/>
                <wp:lineTo x="0" y="21151"/>
                <wp:lineTo x="21480" y="21151"/>
                <wp:lineTo x="21480" y="0"/>
                <wp:lineTo x="0" y="0"/>
              </wp:wrapPolygon>
            </wp:wrapTight>
            <wp:docPr id="1" name="图片 1" descr="两个诺贝尔奖水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两个诺贝尔奖水通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1"/>
          <w:szCs w:val="21"/>
        </w:rPr>
        <w:t>从现代科</w:t>
      </w:r>
      <w:r>
        <w:rPr>
          <w:rFonts w:hint="eastAsia" w:ascii="楷体" w:hAnsi="楷体" w:eastAsia="楷体" w:cs="楷体"/>
          <w:bCs/>
          <w:sz w:val="21"/>
          <w:szCs w:val="21"/>
        </w:rPr>
        <w:t>学研究成果获悉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sz w:val="21"/>
          <w:szCs w:val="21"/>
        </w:rPr>
        <w:t>德国科学家</w:t>
      </w:r>
      <w:r>
        <w:rPr>
          <w:rFonts w:hint="eastAsia" w:ascii="楷体" w:hAnsi="楷体" w:eastAsia="楷体" w:cs="楷体"/>
          <w:bCs/>
          <w:i w:val="0"/>
          <w:iCs w:val="0"/>
          <w:sz w:val="21"/>
          <w:szCs w:val="21"/>
        </w:rPr>
        <w:t>Erwin Neher</w:t>
      </w:r>
      <w:r>
        <w:rPr>
          <w:rFonts w:hint="eastAsia" w:ascii="楷体" w:hAnsi="楷体" w:eastAsia="楷体" w:cs="楷体"/>
          <w:i w:val="0"/>
          <w:iCs w:val="0"/>
          <w:sz w:val="21"/>
          <w:szCs w:val="21"/>
        </w:rPr>
        <w:t>和</w:t>
      </w:r>
      <w:r>
        <w:rPr>
          <w:rFonts w:hint="eastAsia" w:ascii="楷体" w:hAnsi="楷体" w:eastAsia="楷体" w:cs="楷体"/>
          <w:bCs/>
          <w:i w:val="0"/>
          <w:iCs w:val="0"/>
          <w:sz w:val="21"/>
          <w:szCs w:val="21"/>
        </w:rPr>
        <w:t xml:space="preserve"> Bert Sakmann</w:t>
      </w:r>
      <w:r>
        <w:rPr>
          <w:rFonts w:hint="eastAsia" w:ascii="楷体" w:hAnsi="楷体" w:eastAsia="楷体" w:cs="楷体"/>
          <w:sz w:val="21"/>
          <w:szCs w:val="21"/>
        </w:rPr>
        <w:t>研究证明生物细胞膜上水通道为2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nm</w:t>
      </w:r>
      <w:r>
        <w:rPr>
          <w:rFonts w:hint="eastAsia" w:ascii="楷体" w:hAnsi="楷体" w:eastAsia="楷体" w:cs="楷体"/>
          <w:sz w:val="21"/>
          <w:szCs w:val="21"/>
        </w:rPr>
        <w:t>，水通道喇叭口只容纳4～6个水分子缔合的小簇团，更大簇团被排斥，荣获1991年诺贝尔生理学医学奖。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[2]</w:t>
      </w:r>
      <w:r>
        <w:rPr>
          <w:rFonts w:hint="eastAsia" w:ascii="楷体" w:hAnsi="楷体" w:eastAsia="楷体" w:cs="楷体"/>
          <w:sz w:val="21"/>
          <w:szCs w:val="21"/>
        </w:rPr>
        <w:t>另据美国科学家</w:t>
      </w:r>
      <w:r>
        <w:rPr>
          <w:rFonts w:hint="eastAsia" w:ascii="楷体" w:hAnsi="楷体" w:eastAsia="楷体" w:cs="楷体"/>
          <w:bCs/>
          <w:i w:val="0"/>
          <w:iCs w:val="0"/>
          <w:sz w:val="21"/>
          <w:szCs w:val="21"/>
        </w:rPr>
        <w:t>Peter Agre</w:t>
      </w:r>
      <w:r>
        <w:rPr>
          <w:rFonts w:hint="eastAsia" w:ascii="楷体" w:hAnsi="楷体" w:eastAsia="楷体" w:cs="楷体"/>
          <w:i w:val="0"/>
          <w:iCs w:val="0"/>
          <w:sz w:val="21"/>
          <w:szCs w:val="21"/>
        </w:rPr>
        <w:t>和</w:t>
      </w:r>
      <w:r>
        <w:rPr>
          <w:rFonts w:hint="eastAsia" w:ascii="楷体" w:hAnsi="楷体" w:eastAsia="楷体" w:cs="楷体"/>
          <w:bCs/>
          <w:i w:val="0"/>
          <w:iCs w:val="0"/>
          <w:sz w:val="21"/>
          <w:szCs w:val="21"/>
        </w:rPr>
        <w:t>Kcderick M ackinnon</w:t>
      </w:r>
      <w:r>
        <w:rPr>
          <w:rFonts w:hint="eastAsia" w:ascii="楷体" w:hAnsi="楷体" w:eastAsia="楷体" w:cs="楷体"/>
          <w:sz w:val="21"/>
          <w:szCs w:val="21"/>
        </w:rPr>
        <w:t xml:space="preserve">的研究，发现糖脂病患者细胞膜上糖脂通道闸门受损，糖类脂类不能进出细胞，致代谢紊乱; </w:t>
      </w:r>
      <w:r>
        <w:rPr>
          <w:rFonts w:hint="eastAsia" w:ascii="楷体" w:hAnsi="楷体" w:eastAsia="楷体" w:cs="楷体"/>
          <w:bCs/>
          <w:i w:val="0"/>
          <w:iCs w:val="0"/>
          <w:sz w:val="21"/>
          <w:szCs w:val="21"/>
        </w:rPr>
        <w:t>Peter Agre</w:t>
      </w:r>
      <w:r>
        <w:rPr>
          <w:rFonts w:hint="eastAsia" w:ascii="楷体" w:hAnsi="楷体" w:eastAsia="楷体" w:cs="楷体"/>
          <w:sz w:val="21"/>
          <w:szCs w:val="21"/>
        </w:rPr>
        <w:t>还拍摄了细胞膜水通道的彩色照片，也证明水通道直径2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nm</w:t>
      </w:r>
      <w:r>
        <w:rPr>
          <w:rFonts w:hint="eastAsia" w:ascii="楷体" w:hAnsi="楷体" w:eastAsia="楷体" w:cs="楷体"/>
          <w:sz w:val="21"/>
          <w:szCs w:val="21"/>
        </w:rPr>
        <w:t>，水通道喇叭口最窄处仅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0.28nm</w:t>
      </w:r>
      <w:r>
        <w:rPr>
          <w:rFonts w:hint="eastAsia" w:ascii="楷体" w:hAnsi="楷体" w:eastAsia="楷体" w:cs="楷体"/>
          <w:sz w:val="21"/>
          <w:szCs w:val="21"/>
        </w:rPr>
        <w:t>，根据水分子大小计算，细胞只能一个个地吞吐水分子。该成果荣获2003年诺贝尔化学奖。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[3]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表明人的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细胞脱水后，难以及时地补充复原。这是形成细胞脱水的笫一个生理性因素。笫二个因素是人习惯于被动地喝水，不渴不喝水，使口渴神经从幼儿到老年间不断地萎缩，口渴阈值逐渐提高，致某些器官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kern w:val="0"/>
          <w:sz w:val="21"/>
          <w:szCs w:val="21"/>
        </w:rPr>
        <w:t>细胞吃不到足够的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水，经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kern w:val="0"/>
          <w:sz w:val="21"/>
          <w:szCs w:val="21"/>
        </w:rPr>
        <w:t>常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入不敷出，使细胞内含水率逐渐降低，形成细胞脱水。被动喝水是形成细胞脱</w:t>
      </w:r>
    </w:p>
    <w:p>
      <w:pPr>
        <w:tabs>
          <w:tab w:val="left" w:pos="5460"/>
        </w:tabs>
        <w:ind w:firstLine="361" w:firstLineChars="200"/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  <w:lang w:val="en-US" w:eastAsia="zh-CN"/>
        </w:rPr>
        <w:t>1991 年诺贝尔奖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</w:rPr>
        <w:t>水通道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  <w:lang w:val="en-US" w:eastAsia="zh-CN"/>
        </w:rPr>
        <w:t xml:space="preserve">      2003年诺贝尔奖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</w:rPr>
        <w:t>水通道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水的笫二个因素，所以人等到口渇才喝水的被动喝水习惯，意味着逐渐缩短寿命。还有个因素是一般人吃主食肉食是需要量的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2～5倍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，耗费人体细胞內分泌消化液多，致部分细胞脱水休眠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、凋亡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，使某些器官逐渐衰弱萎缩患病，从而多吃主食肉食是形成细胞脱水的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笫三个因素。这三个因素使体内细胞脱水，是形成器官衰弱萎缩的致病之因。</w:t>
      </w:r>
    </w:p>
    <w:p>
      <w:pPr>
        <w:numPr>
          <w:ilvl w:val="0"/>
          <w:numId w:val="0"/>
        </w:numPr>
        <w:ind w:firstLine="481"/>
        <w:rPr>
          <w:rFonts w:hint="eastAsia" w:ascii="楷体" w:hAnsi="楷体" w:eastAsia="楷体" w:cs="楷体"/>
          <w:sz w:val="21"/>
          <w:szCs w:val="21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人体内主要从大肠取水，因而细胞逐渐脫水的象征首先是便秘，大便硬结，直肠中分泌粘液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润滑剂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)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少，逐渐使人患痔疮。便秘稍好转后，体内细胞脫水分摊到各消化器官，各平滑肌细胞分泌消化液减少，形成慢栍胃炎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腸炎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当胆囊细胞缺乏</w:t>
      </w:r>
      <w:r>
        <w:rPr>
          <w:rFonts w:hint="eastAsia" w:ascii="楷体" w:hAnsi="楷体" w:eastAsia="楷体" w:cs="楷体"/>
          <w:sz w:val="21"/>
          <w:szCs w:val="21"/>
        </w:rPr>
        <w:t>小分子团水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分泌胆液</w:t>
      </w:r>
      <w:r>
        <w:rPr>
          <w:rFonts w:hint="eastAsia" w:ascii="楷体" w:hAnsi="楷体" w:eastAsia="楷体" w:cs="楷体"/>
          <w:sz w:val="21"/>
          <w:szCs w:val="21"/>
        </w:rPr>
        <w:t>时，大分子簇团水聚集潴留在细胞周围，形成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胆囊</w:t>
      </w:r>
      <w:r>
        <w:rPr>
          <w:rFonts w:hint="eastAsia" w:ascii="楷体" w:hAnsi="楷体" w:eastAsia="楷体" w:cs="楷体"/>
          <w:sz w:val="21"/>
          <w:szCs w:val="21"/>
        </w:rPr>
        <w:t>息肉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;前列腺液排出后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细胞内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需要补充</w:t>
      </w:r>
      <w:r>
        <w:rPr>
          <w:rFonts w:hint="eastAsia" w:ascii="楷体" w:hAnsi="楷体" w:eastAsia="楷体" w:cs="楷体"/>
          <w:sz w:val="21"/>
          <w:szCs w:val="21"/>
        </w:rPr>
        <w:t>小分子团水，但体内仍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缺</w:t>
      </w:r>
      <w:r>
        <w:rPr>
          <w:rFonts w:hint="eastAsia" w:ascii="楷体" w:hAnsi="楷体" w:eastAsia="楷体" w:cs="楷体"/>
          <w:sz w:val="21"/>
          <w:szCs w:val="21"/>
        </w:rPr>
        <w:t>小分子团水时，大分子簇团水则聚集潴留在细胞周围而不入，形成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前列腺增生;当人体内长期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缺乏</w:t>
      </w:r>
      <w:r>
        <w:rPr>
          <w:rFonts w:hint="eastAsia" w:ascii="楷体" w:hAnsi="楷体" w:eastAsia="楷体" w:cs="楷体"/>
          <w:sz w:val="21"/>
          <w:szCs w:val="21"/>
        </w:rPr>
        <w:t>小分子团水时，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形成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气管炎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支气管炎，甚至哮喘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尘肺病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;并</w:t>
      </w:r>
      <w:r>
        <w:rPr>
          <w:rFonts w:hint="eastAsia" w:ascii="楷体" w:hAnsi="楷体" w:eastAsia="楷体" w:cs="楷体"/>
          <w:sz w:val="21"/>
          <w:szCs w:val="21"/>
        </w:rPr>
        <w:t>从小动脉至大动脉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平滑肌</w:t>
      </w:r>
      <w:r>
        <w:rPr>
          <w:rFonts w:hint="eastAsia" w:ascii="楷体" w:hAnsi="楷体" w:eastAsia="楷体" w:cs="楷体"/>
          <w:sz w:val="21"/>
          <w:szCs w:val="21"/>
        </w:rPr>
        <w:t>细胞夺取水分，使小动脉增厚，动脉细胞无水“胞吐”，致丧失动脉的自洁功能，逐渐形成粥样硬化，致患高血压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低血压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冠心病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脑卒中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;因人吃主食肉食过多，胰岛分泌胰液后得不到小分子团水及时补充细胞内水，使胰岛素分泌逐渐减少，致患2型糖尿病;肾小球细胞</w:t>
      </w:r>
      <w:r>
        <w:rPr>
          <w:rFonts w:hint="eastAsia" w:ascii="楷体" w:hAnsi="楷体" w:eastAsia="楷体" w:cs="楷体"/>
          <w:sz w:val="21"/>
          <w:szCs w:val="21"/>
        </w:rPr>
        <w:t>的“胞吐”有自洁功能，当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体内</w:t>
      </w:r>
      <w:r>
        <w:rPr>
          <w:rFonts w:hint="default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缺乏</w:t>
      </w:r>
      <w:r>
        <w:rPr>
          <w:rFonts w:hint="eastAsia" w:ascii="楷体" w:hAnsi="楷体" w:eastAsia="楷体" w:cs="楷体"/>
          <w:sz w:val="21"/>
          <w:szCs w:val="21"/>
        </w:rPr>
        <w:t>小分子团水时，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肾小球</w:t>
      </w:r>
      <w:r>
        <w:rPr>
          <w:rFonts w:hint="eastAsia" w:ascii="楷体" w:hAnsi="楷体" w:eastAsia="楷体" w:cs="楷体"/>
          <w:sz w:val="21"/>
          <w:szCs w:val="21"/>
        </w:rPr>
        <w:t>自洁功能减弱，如果药毒性衍生物积淀在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肾小球内壁上，便可能产生肾衰甚至肾衰竭(尿毒症);由于体禸缺乏</w:t>
      </w:r>
      <w:r>
        <w:rPr>
          <w:rFonts w:hint="eastAsia" w:ascii="楷体" w:hAnsi="楷体" w:eastAsia="楷体" w:cs="楷体"/>
          <w:sz w:val="21"/>
          <w:szCs w:val="21"/>
        </w:rPr>
        <w:t>小分子团水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使肾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肝脏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胸腺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脾脏</w:t>
      </w:r>
      <w:r>
        <w:rPr>
          <w:rFonts w:hint="eastAsia" w:ascii="楷体" w:hAnsi="楷体" w:eastAsia="楷体" w:cs="楷体"/>
          <w:sz w:val="21"/>
          <w:szCs w:val="21"/>
        </w:rPr>
        <w:t>等器官不断萎缩，甚至脑细胞减少，以致产生脑萎缩或老年痴呆症。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所以，细胞脱水致患多种慢性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细胞脱水病，迟早会在人体出现。</w:t>
      </w:r>
    </w:p>
    <w:p>
      <w:pPr>
        <w:tabs>
          <w:tab w:val="left" w:pos="5460"/>
        </w:tabs>
        <w:ind w:firstLine="420" w:firstLineChars="200"/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细胞脱水致病是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医学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教材《病理生理学》内的重要遗漏。这一病因是医学新知，应成为医生和民众共识。我经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29年研究探索，通过让人饮用</w:t>
      </w:r>
      <w:r>
        <w:rPr>
          <w:rFonts w:hint="eastAsia" w:ascii="楷体" w:hAnsi="楷体" w:eastAsia="楷体" w:cs="楷体"/>
          <w:sz w:val="21"/>
          <w:szCs w:val="21"/>
        </w:rPr>
        <w:t>微小分子团水，经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补水的实践证明可祛病，才肯定此病因。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三、人饮用小分子团水避免细胞逐渐脱水，减缓了器官的衰弱，延长了寿命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人之所以会患上述一系列的多种慢性细胞脱水病，是因忽视了水是细胞中的笫一营养，被动地喝水，且多吃主食肉食，耗费体内</w:t>
      </w:r>
      <w:r>
        <w:rPr>
          <w:rFonts w:hint="eastAsia" w:ascii="楷体" w:hAnsi="楷体" w:eastAsia="楷体" w:cs="楷体"/>
          <w:sz w:val="21"/>
          <w:szCs w:val="21"/>
        </w:rPr>
        <w:t>小分子团水多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，不用富含小簇团的水补充细胞脱水的结果。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人肌肉细胞内含水占细胞重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72～78％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，其中化合水占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4.5％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，其余为自由水。人体</w:t>
      </w:r>
      <w:r>
        <w:rPr>
          <w:rFonts w:hint="eastAsia" w:ascii="楷体" w:hAnsi="楷体" w:eastAsia="楷体" w:cs="楷体"/>
          <w:sz w:val="21"/>
          <w:szCs w:val="21"/>
        </w:rPr>
        <w:t>血液占体重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8％，</w:t>
      </w:r>
      <w:r>
        <w:rPr>
          <w:rFonts w:hint="eastAsia" w:ascii="楷体" w:hAnsi="楷体" w:eastAsia="楷体" w:cs="楷体"/>
          <w:sz w:val="21"/>
          <w:szCs w:val="21"/>
        </w:rPr>
        <w:t>细胞外的組织液占体重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15％</w:t>
      </w:r>
      <w:r>
        <w:rPr>
          <w:rFonts w:hint="eastAsia" w:ascii="楷体" w:hAnsi="楷体" w:eastAsia="楷体" w:cs="楷体"/>
          <w:sz w:val="21"/>
          <w:szCs w:val="21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两者圴含水90％，人患上述病的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病根是体内细胞逐渐脱水，使细胞逐渐休眠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凋亡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减少，致器官萎缩而患病，这一论述因为上述病患者饮用富含</w:t>
      </w:r>
      <w:r>
        <w:rPr>
          <w:rFonts w:hint="eastAsia" w:ascii="楷体" w:hAnsi="楷体" w:eastAsia="楷体" w:cs="楷体"/>
          <w:sz w:val="21"/>
          <w:szCs w:val="21"/>
        </w:rPr>
        <w:t>4～6个水分子缔合的小簇团的微小分子团水而康复，才有力地证明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细胞脱水是病因。而病因和病理是医学的基石，可是医学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教材从未写过此病因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: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“细胞脱水致病”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。此错误源头是高中</w:t>
      </w:r>
      <w:r>
        <w:rPr>
          <w:rFonts w:hint="eastAsia" w:ascii="楷体" w:hAnsi="楷体" w:eastAsia="楷体" w:cs="楷体"/>
          <w:sz w:val="21"/>
          <w:szCs w:val="21"/>
        </w:rPr>
        <w:t>《生物》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教材中误写成:“水在细胞膜上可以自由通过。”前人对生理认识不足，造成医学上重太疏漏。</w:t>
      </w:r>
    </w:p>
    <w:p>
      <w:pPr>
        <w:ind w:firstLine="420" w:firstLineChars="200"/>
        <w:rPr>
          <w:rFonts w:hint="default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人体含水率随着年龄增长逐渐减少，初生儿体内含水80％，幼儿体内含水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70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，青壮年</w:t>
      </w:r>
      <w:r>
        <w:rPr>
          <w:rFonts w:hint="eastAsia" w:ascii="楷体" w:hAnsi="楷体" w:eastAsia="楷体" w:cs="楷体"/>
          <w:sz w:val="21"/>
          <w:szCs w:val="21"/>
        </w:rPr>
        <w:t>体内含水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％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中老年</w:t>
      </w:r>
      <w:r>
        <w:rPr>
          <w:rFonts w:hint="eastAsia" w:ascii="楷体" w:hAnsi="楷体" w:eastAsia="楷体" w:cs="楷体"/>
          <w:sz w:val="21"/>
          <w:szCs w:val="21"/>
        </w:rPr>
        <w:t>人体内含水仅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65％，且年纪越大，细胞内越脱水，使</w:t>
      </w:r>
      <w:r>
        <w:rPr>
          <w:rFonts w:hint="eastAsia" w:ascii="楷体" w:hAnsi="楷体" w:eastAsia="楷体" w:cs="楷体"/>
          <w:bCs/>
          <w:sz w:val="21"/>
          <w:szCs w:val="21"/>
        </w:rPr>
        <w:t>老年人的胸腺和脾脏等免疫器官</w:t>
      </w:r>
      <w:r>
        <w:rPr>
          <w:rFonts w:hint="eastAsia" w:ascii="楷体" w:hAnsi="楷体" w:eastAsia="楷体" w:cs="楷体"/>
          <w:sz w:val="21"/>
          <w:szCs w:val="21"/>
        </w:rPr>
        <w:t>逐渐</w:t>
      </w:r>
      <w:r>
        <w:rPr>
          <w:rFonts w:hint="eastAsia" w:ascii="楷体" w:hAnsi="楷体" w:eastAsia="楷体" w:cs="楷体"/>
          <w:bCs/>
          <w:sz w:val="21"/>
          <w:szCs w:val="21"/>
        </w:rPr>
        <w:t>萎缩，免疫力降低，70岁时肝脏缩小11～20%，可是医学教材未</w:t>
      </w:r>
      <w:r>
        <w:rPr>
          <w:rFonts w:hint="eastAsia" w:ascii="楷体" w:hAnsi="楷体" w:eastAsia="楷体" w:cs="楷体"/>
          <w:sz w:val="21"/>
          <w:szCs w:val="21"/>
        </w:rPr>
        <w:t>解释这些器官为何逐渐萎缩。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自从发明了核禌共振仪之后，国际自然医学会对世界8个长寿村饮用水进行浏试，表明其核滋共振谱半幅宽都比较小，为64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～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74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75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76Hz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……，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我国广西巴马长寿村的水为61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～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66Hz，比普通自来水的核滋共振谱半幅宽值112～148Hz要小得多，人们从中领悟的道理是核滋共振谱半幅宽小，水中含有小分子簇团多，避免了人体细胞脱水，避免形成许多器官衰弱萎缩，以致使人体各器官减缓衰老，包括胸腺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lang w:val="en-US" w:eastAsia="zh-CN"/>
        </w:rPr>
        <w:t>脾脏不萎缩，产生免疫细胞多，免疫力强，使人不生病或少生病，延长了寿命，从而揭示了喝微小分子团水有益健康长寿的秘密。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四、</w:t>
      </w:r>
      <w:r>
        <w:rPr>
          <w:rFonts w:hint="eastAsia" w:ascii="楷体" w:hAnsi="楷体" w:eastAsia="楷体" w:cs="楷体"/>
          <w:b/>
          <w:color w:val="0000FF"/>
          <w:sz w:val="21"/>
          <w:szCs w:val="21"/>
        </w:rPr>
        <w:t>喝微小分子团水祛除冠心病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、脑动脉硬化、高低血压、糖尿病、哮喘和尘肺病等慢性细胞脱水病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人过去几千年来沒有正确认识自身的生理，不知细胞脱水会致病，很多人用对抗医学的思路，控制血压和血糖，或以化学药物来调理血脂、血黏度，皆因在《病理学》和《病理生理学》医学教材中遗漏了细胞脱水是重要病因;对糖尿病，只知分泌胰岛素绝对减少，而不知胰岛细胞内脱水，误认为胰岛不可再生，只能让糖尿病患者吃降糖药或打胰岛素……这种不科学的治疗，让患者心甘情愿地终生服药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</w:rPr>
        <w:t>我告诉患者无需终生服药，用“己饥方食”调整热源食物量，让细胞内过多的糖脂被消耗，主动定时地补充微小分子团水，补偿脱水细胞内欠缺的水，则使动脉、胰岛、前列腺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肺泡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sz w:val="21"/>
          <w:szCs w:val="21"/>
        </w:rPr>
        <w:t>肾小球等细胞逐渐苏醒，正常地代谢分泌，使动脉、肺泡和肾小球等细胞恢复自洁功能，让胰岛恢复分泌，逐渐祛除多种衰弱器官的慢性细胞脱水病，从而治愈病症。患者饮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用</w:t>
      </w:r>
      <w:r>
        <w:rPr>
          <w:rFonts w:hint="eastAsia" w:ascii="楷体" w:hAnsi="楷体" w:eastAsia="楷体" w:cs="楷体"/>
          <w:sz w:val="21"/>
          <w:szCs w:val="21"/>
        </w:rPr>
        <w:t>微小分子团水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2～4个月普遍治愈高血压或低血压和脑动脉硬化，消除症状，逐渐减药至停药，病史长达40多年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90多岁的人也能痊愈;病史14年的糖尿病患者饮用3～10个月治愈2型糖尿病，病史20年的饮用2年痊愈，表明糖尿病人胰岛可康复;病史26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21年的冠心病患者，饮用10～12个月，经冠脉造影扫描证明已痊愈。患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者饮用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此水给动脉和胰岛细胞补水，可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减轻至消除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动脉粥样硬化，扩大心脑动脉流量，优于吃降压药掩盖动脉粥样硬化，也优于吃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降脂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  <w:t>降糖药，不会有衍生物伤肝伤肾，产生并发症。前列腺增生是中老年男人的常见病多发病，饮用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～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4个月可减轻至痊愈。支气管哮喘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尘肺病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肾衰也是无药治疗的病，饮用后均可痊愈，充分表明</w:t>
      </w:r>
      <w:r>
        <w:rPr>
          <w:rFonts w:hint="eastAsia" w:ascii="楷体" w:hAnsi="楷体" w:eastAsia="楷体" w:cs="楷体"/>
          <w:sz w:val="21"/>
          <w:szCs w:val="21"/>
        </w:rPr>
        <w:t>微小分子团水是适应脱水细胞需要的天然良药。比如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: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FF"/>
          <w:szCs w:val="21"/>
        </w:rPr>
        <w:t>●</w:t>
      </w:r>
      <w:r>
        <w:rPr>
          <w:rFonts w:hint="eastAsia" w:ascii="楷体" w:hAnsi="楷体" w:eastAsia="楷体" w:cs="楷体"/>
          <w:sz w:val="21"/>
          <w:szCs w:val="21"/>
        </w:rPr>
        <w:t>甘肃省金昌市退休公务员潘志山，2007年曾在北京阜外心血管病医院做搭桥手术，之后因房颤、心动过速，只得在51岁时办病退，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冠心病与高血压和糖尿病并存，每天吃药与病痛抗争。五年之后，他购买卓康离子水瓶一个，喝微小分子团水一年整，于2012年9月来信说：喝了三个月治愈高血压，血压保持120/80；十个月后糖尿病痊愈；一年治愈冠心病，经冠脉造影扫描无明显狭窄，颈动脉粥样斑块也消除，无需吃药，前列腺增生、痔疮、风湿性关节炎、胆结石都消失;爱人的低血压和慢性胃炎也痊愈。去年，该院主任医师用电话采访潘，潘据实汇报，但主任不相信，潘请他上网站nnzk.com细阅，该主任看到很多病例才相信，认为它颠覆了药，而长期吃药不治本，喝微小分子团水是向动脉、胰岛、前列腺、直肠、胃和膝关节软骨等衰弱器官脱水细胞，补充了能进入细胞的水，使细胞和器官康复。</w:t>
      </w:r>
      <w:r>
        <w:rPr>
          <w:rFonts w:hint="eastAsia" w:ascii="楷体" w:hAnsi="楷体" w:eastAsia="楷体" w:cs="楷体"/>
          <w:sz w:val="21"/>
          <w:szCs w:val="21"/>
        </w:rPr>
        <w:t>潘志山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喝微小分子团水之后，他和妻子的共十种病全都治愈，使细胞和器官康复，说明患者吃药没有治到病根上，给细胞补水破解了细胞脱水是病根，治病的医理符合人的生理需要，医理科学，比终生服药更好。许多心脑血管病和糖尿病患者饮用</w:t>
      </w:r>
      <w:r>
        <w:rPr>
          <w:rFonts w:hint="eastAsia" w:ascii="楷体" w:hAnsi="楷体" w:eastAsia="楷体" w:cs="楷体"/>
          <w:sz w:val="21"/>
          <w:szCs w:val="21"/>
        </w:rPr>
        <w:t>微小分子团水，已体会无须终生服药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。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18"/>
          <w:szCs w:val="18"/>
        </w:rPr>
        <w:t>]</w:t>
      </w:r>
    </w:p>
    <w:p>
      <w:pPr>
        <w:ind w:firstLine="420"/>
        <w:rPr>
          <w:rFonts w:hint="eastAsia" w:ascii="楷体" w:hAnsi="楷体" w:eastAsia="楷体" w:cs="楷体"/>
          <w:b w:val="0"/>
          <w:bCs w:val="0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●</w:t>
      </w: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河北石家庄市高级工程师程文宝于2015年1月10日来信说：“我68岁，现怀着感恩的心情向您报告:一、我从去年3月开始饮用，两个月后治好了我20余年的高血压病;血脂也正常了，总胆固醇4.1，高密度脂蛋白2.40。二、治好了冠心病，产生了十年来笫一次正常的心电图。饮用3个月后，心慌、气短、后背痛逐渐消失，走路轻快多了，腿脚有劲了。三、治好了老年性前列腺炎，小便通畅了。四、治好了我多年的便秘和痔疮，现在大便又软又顺畅。五、我原来的重度脂肪肝明显好转，体重减轻5kg。我体验到了20年前无病一身轻的感觉。真是返老还童！陆总:千言万语也无法表达我对您的感谢之情！您的发明是对人类健康事业的革命性巨大贡献！应该获得诺贝尔医学奖！”</w:t>
      </w:r>
      <w:r>
        <w:rPr>
          <w:rFonts w:hint="eastAsia" w:ascii="楷体" w:hAnsi="楷体" w:eastAsia="楷体" w:cs="楷体"/>
          <w:b w:val="0"/>
          <w:bCs w:val="0"/>
          <w:szCs w:val="21"/>
        </w:rPr>
        <w:t>程工喝微小分子团水治愈了</w:t>
      </w:r>
      <w:r>
        <w:rPr>
          <w:rFonts w:hint="eastAsia" w:ascii="楷体" w:hAnsi="楷体" w:eastAsia="楷体" w:cs="楷体"/>
          <w:b w:val="0"/>
          <w:bCs w:val="0"/>
          <w:szCs w:val="21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Cs w:val="21"/>
        </w:rPr>
        <w:t>种病，如用药治疗，终生难见效。</w:t>
      </w:r>
    </w:p>
    <w:p>
      <w:pPr>
        <w:ind w:firstLine="420" w:firstLineChars="200"/>
        <w:rPr>
          <w:rFonts w:hint="eastAsia" w:ascii="楷体" w:hAnsi="楷体" w:eastAsia="楷体" w:cs="楷体"/>
          <w:bCs/>
          <w:szCs w:val="21"/>
          <w:lang w:val="zh-CN"/>
        </w:rPr>
      </w:pPr>
      <w:r>
        <w:rPr>
          <w:rFonts w:hint="eastAsia" w:ascii="楷体" w:hAnsi="楷体" w:eastAsia="楷体" w:cs="楷体"/>
          <w:color w:val="0000FF"/>
          <w:szCs w:val="21"/>
        </w:rPr>
        <w:t>●</w:t>
      </w:r>
      <w:r>
        <w:rPr>
          <w:rFonts w:hint="eastAsia" w:ascii="楷体" w:hAnsi="楷体" w:eastAsia="楷体" w:cs="楷体"/>
          <w:color w:val="000000"/>
          <w:szCs w:val="21"/>
        </w:rPr>
        <w:t>云南省弥渡县退休干部刘郁昌于2006年8月30日来信说：“我73岁，原来血压235-210/72-65，脉压差高达150，医生说我的血压太特殊，压差太大，临床上不多见。我左心室肥大并劳损（高血压性心脏病），饮用卓康小分子水12天后试着停药，血压降至150-160/70-80，饮用8个月后血压降至130-135/70-75，经心电图检查显示，原来检查的毛病没有了。医生说我没有什么大的病灶了。”“经我的实践感觉有以下独到之处：</w:t>
      </w:r>
      <w:r>
        <w:rPr>
          <w:rFonts w:hint="eastAsia" w:ascii="楷体" w:hAnsi="楷体" w:eastAsia="楷体" w:cs="楷体"/>
          <w:b w:val="0"/>
          <w:bCs w:val="0"/>
          <w:color w:val="000000"/>
          <w:szCs w:val="21"/>
        </w:rPr>
        <w:t>第一、降压确实神奇，第二、治好几十年的老胃病……”</w:t>
      </w:r>
    </w:p>
    <w:p>
      <w:pPr>
        <w:ind w:firstLine="420" w:firstLineChars="200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●</w:t>
      </w:r>
      <w:r>
        <w:rPr>
          <w:rFonts w:hint="eastAsia" w:ascii="楷体" w:hAnsi="楷体" w:eastAsia="楷体" w:cs="楷体"/>
          <w:sz w:val="21"/>
          <w:szCs w:val="21"/>
        </w:rPr>
        <w:t>甘肃省临洮县洮阳镇木厂村张玉萍于2014年4月27日来说: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“我63岁，患高血压十年了，降血压的药随着年龄增大而增加，曾因血压高晕倒在地两次住院。血压190/110，最近几年房颤，医院诊断是高血压性心脏病，医生说心脏病和高血压的药一直要吃到生命终结为止，使我心理负担很重。我在金昌销售中心买了一个水瓶饮用，到现在已半年，我的血压从以前的190/110降到135/85，吃的药全部停服，房颤、胸闷、气短、冒虚汗现象也没有了。还有儿子患慢性胆囊炎，疼起来就到医院输液;儿媳妇患低血压85/45，经常眩晕，吃了好多药效果不明显。经半年多喝小分子水，儿子的慢性胆囊炎疼痛没再发生过，做B超说一切正常。儿媳妇血压已达到120/80，眩晕消失。一个离子水瓶解决了我们全家三人的大问题。”</w:t>
      </w:r>
    </w:p>
    <w:p>
      <w:pPr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0000FF"/>
          <w:szCs w:val="21"/>
        </w:rPr>
        <w:t>●</w:t>
      </w:r>
      <w:r>
        <w:rPr>
          <w:rFonts w:hint="eastAsia" w:ascii="楷体" w:hAnsi="楷体" w:eastAsia="楷体" w:cs="楷体"/>
          <w:szCs w:val="21"/>
        </w:rPr>
        <w:t>云南景洪市李琼于2004年5月24日来信:“我现年68岁，94年得高血压病，96年查出冠心病，99年又查出脑动脉硬化，即脑梗塞，几年来头痛、头晕、胸闷是经常事。95至96年两年连续住院，出院后病又复发。2003年元月底邮购了小分子水瓶，我每天饮1500毫升小分子水，饮了两个月后，我停服降压药，血压一直平稳，由原来180/100降至130/85。现在已饮用一年多，身体更好，心悸、胸闷、头昏这些症状已消失；经医院检查，心电图正常，血脂正常。感谢你给我带来晚年的幸福。”</w:t>
      </w:r>
    </w:p>
    <w:p>
      <w:pPr>
        <w:ind w:firstLine="420" w:firstLineChars="200"/>
        <w:jc w:val="left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 w:val="0"/>
          <w:bCs/>
          <w:color w:val="0000FF"/>
          <w:szCs w:val="21"/>
        </w:rPr>
        <w:t>●</w:t>
      </w:r>
      <w:r>
        <w:rPr>
          <w:rFonts w:hint="eastAsia" w:ascii="楷体" w:hAnsi="楷体" w:eastAsia="楷体" w:cs="楷体"/>
          <w:b w:val="0"/>
          <w:bCs/>
          <w:szCs w:val="21"/>
        </w:rPr>
        <w:t>山西阳泉市退休教师李玉恩于2003年10月23日来信说: “我今年69岁, 使用前血压一直在180/100～160/95, 现在降至130/80, 四十多年的高血压病好了。甘油三脂正常了。体重由146斤降至130斤，达到了减肥的目的。过去由于血压高，多年不敢骑自行车，现在经常骑车买莱、购物、接孙子上学。用您的水瓶，功效确实神奇，特写信致谢</w:t>
      </w:r>
      <w:r>
        <w:rPr>
          <w:rFonts w:hint="eastAsia" w:ascii="楷体" w:hAnsi="楷体" w:eastAsia="楷体" w:cs="楷体"/>
          <w:szCs w:val="21"/>
        </w:rPr>
        <w:t>。”</w:t>
      </w:r>
      <w:r>
        <w:rPr>
          <w:rFonts w:hint="eastAsia" w:ascii="楷体" w:hAnsi="楷体" w:eastAsia="楷体" w:cs="楷体"/>
          <w:sz w:val="21"/>
          <w:szCs w:val="21"/>
        </w:rPr>
        <w:t>此病例患</w:t>
      </w:r>
      <w:r>
        <w:rPr>
          <w:rFonts w:hint="eastAsia" w:ascii="楷体" w:hAnsi="楷体" w:eastAsia="楷体" w:cs="楷体"/>
          <w:b w:val="0"/>
          <w:bCs/>
          <w:szCs w:val="21"/>
        </w:rPr>
        <w:t>高血压</w:t>
      </w:r>
      <w:r>
        <w:rPr>
          <w:rFonts w:hint="eastAsia" w:ascii="楷体" w:hAnsi="楷体" w:eastAsia="楷体" w:cs="楷体"/>
          <w:b w:val="0"/>
          <w:bCs/>
          <w:szCs w:val="21"/>
          <w:lang w:val="en-US" w:eastAsia="zh-CN"/>
        </w:rPr>
        <w:t>40多</w:t>
      </w:r>
      <w:r>
        <w:rPr>
          <w:rFonts w:hint="eastAsia" w:ascii="楷体" w:hAnsi="楷体" w:eastAsia="楷体" w:cs="楷体"/>
          <w:sz w:val="21"/>
          <w:szCs w:val="21"/>
        </w:rPr>
        <w:t>年，饮用微小分子团水后能康复，说明人的动脉细胞中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DNA寿命很长，这给患</w:t>
      </w:r>
      <w:r>
        <w:rPr>
          <w:rFonts w:hint="eastAsia" w:ascii="楷体" w:hAnsi="楷体" w:eastAsia="楷体" w:cs="楷体"/>
          <w:b w:val="0"/>
          <w:bCs/>
          <w:szCs w:val="21"/>
        </w:rPr>
        <w:t>高血压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病三四十年以上的病友以很大鼓舞，也给医生们以启示。医生和</w:t>
      </w:r>
      <w:r>
        <w:rPr>
          <w:rFonts w:hint="eastAsia" w:ascii="楷体" w:hAnsi="楷体" w:eastAsia="楷体" w:cs="楷体"/>
          <w:b w:val="0"/>
          <w:bCs/>
          <w:szCs w:val="21"/>
        </w:rPr>
        <w:t>患者都不应满足于“血压控制”，需知</w:t>
      </w:r>
      <w:r>
        <w:rPr>
          <w:rFonts w:hint="eastAsia" w:ascii="楷体" w:hAnsi="楷体" w:eastAsia="楷体" w:cs="楷体"/>
          <w:szCs w:val="21"/>
        </w:rPr>
        <w:t>动脉粥样硬化若掉落一小块，在心则为心肌梗塞，在脑则为中风，可能使一家演绎悲剧。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0000FF"/>
          <w:szCs w:val="21"/>
        </w:rPr>
        <w:t>●</w:t>
      </w:r>
      <w:r>
        <w:rPr>
          <w:rFonts w:hint="eastAsia" w:ascii="楷体" w:hAnsi="楷体" w:eastAsia="楷体" w:cs="楷体"/>
          <w:b w:val="0"/>
          <w:bCs w:val="0"/>
          <w:szCs w:val="21"/>
        </w:rPr>
        <w:t>福建厦门市李妙琴72岁，于2015年6月21日来信说:“我于2013年10月购2型离子水瓶，适当调整饮食，饮用三个月后经医院检查，空腹血糖5.82-5.89，餐后血糖为4.85-5.74，而过去我空腹血糖7-8，餐后血糖13-14。我停服降糖药已十个月，血糖很正常，没有不良反应。这是饮用优质(微)小分子团水治好了我的糖尿病。以前我血压190/100，医生嘱咐要终生服降压药，而自从我饮用优质(微)小分子团水后血压也正常了。血压130～140/70～80，真是神了，小分子团水又治好了我的高血压病。不但能治病，还可停服药，这是世界上绝无仅有的，解除了广大患者终生服药的痛苦。”她给儿女又买了三个，说明该发明将代代相传。</w:t>
      </w:r>
    </w:p>
    <w:p>
      <w:pPr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FF"/>
          <w:szCs w:val="21"/>
        </w:rPr>
        <w:t>●</w:t>
      </w:r>
      <w:r>
        <w:rPr>
          <w:rFonts w:hint="eastAsia" w:ascii="楷体" w:hAnsi="楷体" w:eastAsia="楷体" w:cs="楷体"/>
          <w:szCs w:val="21"/>
        </w:rPr>
        <w:t>广东省东莞市公务员姚康勤先生于2006年4月25日来信说：“我和我的小孩都有哮喘病，困扰我们四五年时间，每年发作两三次，常年不离药，生活没有多少快乐。喝了小分子水半年以后，感冒越来越少，身体越来越好，免疫力大幅提高，哮喘很少发作，药也很少吃。过去一年365天天天吃药，现在一年吃15天的药都没有，万一不小心患了感冒，只要一顿药或一天药就好，而过去起码要打两三天吊针才好。我坚信，只要我们坚持喝小分子团水，我和我的小孩就会彻底告别哮喘病，其它病也不会找我们。”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Cs w:val="21"/>
        </w:rPr>
      </w:pPr>
      <w:r>
        <w:rPr>
          <w:rFonts w:hint="eastAsia" w:ascii="楷体" w:hAnsi="楷体" w:eastAsia="楷体" w:cs="楷体"/>
          <w:szCs w:val="21"/>
        </w:rPr>
        <w:t>支气管哮喘是罕见病，据国内外医学研究，认为哮喘不能根治，只可控制。我国用药治都没有理想的长久的效果。著名歌星邓丽君就因哮喘夺命。目前全球哮喘患者约3亿人，中国哮喘患者约3000万人。</w:t>
      </w:r>
      <w:r>
        <w:rPr>
          <w:rFonts w:hint="eastAsia" w:ascii="楷体" w:hAnsi="楷体" w:eastAsia="楷体" w:cs="楷体"/>
          <w:b w:val="0"/>
          <w:bCs w:val="0"/>
          <w:szCs w:val="21"/>
        </w:rPr>
        <w:t>此病案姚先生和儿子原来都有哮喘病，被困扰四五年，喝此水半年后很快好转至痊愈。</w:t>
      </w:r>
    </w:p>
    <w:p>
      <w:pPr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 w:val="0"/>
          <w:bCs/>
          <w:color w:val="0000FF"/>
          <w:szCs w:val="21"/>
        </w:rPr>
        <w:t>●</w:t>
      </w:r>
      <w:r>
        <w:rPr>
          <w:rFonts w:hint="eastAsia" w:ascii="楷体" w:hAnsi="楷体" w:eastAsia="楷体" w:cs="楷体"/>
          <w:szCs w:val="21"/>
        </w:rPr>
        <w:t>煤矿掘进工缪志伟是矽肺病患者，他于2013年10月6日给我写信说：“他于2011年3月购用离子水瓶，饮用该水两个月后，发现每天吐出痰中有柴灰似的细尘物，逐渐感觉两肺舒爽了一些，直至2013年5月份，吐了两年的细尘杂物才没有了。我去做胸部平扫CT检查,各项检查正常。现两肺轻松爽悦,气管炎、哮喘好了,不咳嗽,房颤、早搏痊愈,抵抗力增强,无病一身轻。我真诚地感谢这微小分子团水。千言万语表达不了你的恩惠。”喝微小水不仅治愈了他的矽肺病,而且对心血管病疗效好，原来有房颤、早搏也痊愈了。他召唤天下工友：“我呼吁国内外粉尘业者不妨购一个离子水瓶回家，保你有快乐人生，免受矽尘的忧患。”他还写了一首打油诗表示感谢:“离子水瓶好医生,科技创新斩矽魔,神水奇效矽肺好,名垂千古人称颂。”</w:t>
      </w:r>
    </w:p>
    <w:p>
      <w:pPr>
        <w:ind w:firstLine="420" w:firstLineChars="200"/>
        <w:rPr>
          <w:rFonts w:hint="eastAsia" w:ascii="楷体" w:hAnsi="楷体" w:eastAsia="楷体" w:cs="楷体"/>
          <w:color w:val="0000FF"/>
          <w:szCs w:val="21"/>
        </w:rPr>
      </w:pPr>
      <w:r>
        <w:rPr>
          <w:rFonts w:hint="eastAsia" w:ascii="楷体" w:hAnsi="楷体" w:eastAsia="楷体" w:cs="楷体"/>
          <w:szCs w:val="21"/>
        </w:rPr>
        <w:t>缪志伟的实践表明，</w:t>
      </w:r>
      <w:r>
        <w:rPr>
          <w:rFonts w:hint="eastAsia" w:ascii="楷体" w:hAnsi="楷体" w:eastAsia="楷体" w:cs="楷体"/>
          <w:b w:val="0"/>
          <w:bCs w:val="0"/>
          <w:szCs w:val="21"/>
        </w:rPr>
        <w:t>矽肺病患者喝微小水中含4-6个水分子缔合的小簇团很多，在细胞间组织液中,容易进入肺泡细胞膜上的2纳米的水通道，进入细胞后,使细胞充满活力，糖脂代谢逐渐恢复正常,使细胞有了正常的“胞饮”“胞吐”，细胞排出的废液滋润了肺泡内积淀的粉尘，以痰液带出粉尘，从而逐渐治愈矽肺病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19年来，</w:t>
      </w:r>
      <w:r>
        <w:rPr>
          <w:rFonts w:hint="eastAsia" w:ascii="楷体" w:hAnsi="楷体" w:eastAsia="楷体" w:cs="楷体"/>
          <w:sz w:val="21"/>
          <w:szCs w:val="21"/>
        </w:rPr>
        <w:t>更多病例不胜枚举。饮用微小分子团水给脱水细胞补水，治愈了大量患者的高低血压、冠心病、脑动脉粥样硬化、左心壁增厚和2型糖尿病与前列腺增生、慢性胃肠炎、慢性喉炎、鼻窦炎、中风后遗症、矽肺病、支气管哮喘、慢性肾炎、肾衰、湿疹皮炎等，充分说明细胞脱水致病，</w:t>
      </w:r>
      <w:r>
        <w:rPr>
          <w:rFonts w:hint="eastAsia" w:ascii="楷体" w:hAnsi="楷体" w:eastAsia="楷体" w:cs="楷体"/>
          <w:b w:val="0"/>
          <w:bCs/>
          <w:sz w:val="21"/>
          <w:szCs w:val="21"/>
        </w:rPr>
        <w:t>用</w:t>
      </w:r>
      <w:r>
        <w:rPr>
          <w:rFonts w:hint="eastAsia" w:ascii="楷体" w:hAnsi="楷体" w:eastAsia="楷体" w:cs="楷体"/>
          <w:sz w:val="21"/>
          <w:szCs w:val="21"/>
        </w:rPr>
        <w:t>微小分子团水给脱水细胞补水可祛病，这是千百年来的医学突破，是人类自然医学的重要发现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</w:rPr>
        <w:t>[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</w:rPr>
        <w:t>]</w:t>
      </w:r>
      <w:r>
        <w:rPr>
          <w:rFonts w:hint="eastAsia" w:ascii="楷体" w:hAnsi="楷体" w:eastAsia="楷体" w:cs="楷体"/>
          <w:sz w:val="21"/>
          <w:szCs w:val="21"/>
        </w:rPr>
        <w:t>。</w:t>
      </w:r>
    </w:p>
    <w:p>
      <w:pP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五、自古以来人体细胞脱水是衰老和死亡的主因，给脱水细胞补水是防治癌症和增加寿命的举措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纵观几百年来，65%死于心脑血管病和糖尿病，30%死于癌症，则95％的人都因细胞脱水致病而死，上至各国元首</w:t>
      </w:r>
      <w:r>
        <w:rPr>
          <w:rFonts w:hint="eastAsia" w:ascii="楷体" w:hAnsi="楷体" w:eastAsia="楷体" w:cs="楷体"/>
          <w:bCs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总统，如罗斯福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斯大林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沙龙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金日成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撒切尔夫人等和我国的领导</w:t>
      </w:r>
      <w:r>
        <w:rPr>
          <w:rFonts w:hint="eastAsia" w:ascii="楷体" w:hAnsi="楷体" w:eastAsia="楷体" w:cs="楷体"/>
          <w:bCs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精英，下至普通百姓一般人，如任弼时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胡耀邦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徐悲鸿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梅兰芳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华罗庚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包玉刚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黄大年等，都因动脉细胞脱水致动脉粥样硬化加重，当跌落一小片则可能患心肌梗塞或脑卒中猝死。但</w:t>
      </w:r>
      <w:r>
        <w:rPr>
          <w:rFonts w:hint="eastAsia" w:ascii="楷体" w:hAnsi="楷体" w:eastAsia="楷体" w:cs="楷体"/>
          <w:i w:val="0"/>
          <w:iCs w:val="0"/>
          <w:sz w:val="21"/>
          <w:szCs w:val="21"/>
        </w:rPr>
        <w:t>医生只用控制药，却不知补水祛病，则不能治病于本。我们敬爱的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周总理原患冠心病，体内细胞严重脱水，胸腺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脾脏萎缩，免疫力低下，致患膀胱癌过世。他临终前给毛主席写信: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</w:rPr>
        <w:t>“我的体重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61斤……”</w:t>
      </w:r>
      <w:r>
        <w:rPr>
          <w:rFonts w:hint="eastAsia" w:ascii="楷体" w:hAnsi="楷体" w:eastAsia="楷体" w:cs="楷体"/>
          <w:b/>
          <w:bCs/>
          <w:i w:val="0"/>
          <w:iCs w:val="0"/>
          <w:color w:val="843C0B" w:themeColor="accent2" w:themeShade="80"/>
          <w:sz w:val="18"/>
          <w:szCs w:val="18"/>
          <w:lang w:val="en-US" w:eastAsia="zh-CN"/>
        </w:rPr>
        <w:t>[7]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而当时</w:t>
      </w:r>
      <w:r>
        <w:rPr>
          <w:rFonts w:hint="eastAsia" w:ascii="楷体" w:hAnsi="楷体" w:eastAsia="楷体" w:cs="楷体"/>
          <w:i w:val="0"/>
          <w:iCs w:val="0"/>
          <w:sz w:val="21"/>
          <w:szCs w:val="21"/>
        </w:rPr>
        <w:t>最好的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医学专家不知人体细胞脱水，补水可很快改善病情，以致无法医治。伟大领袖毛主席患冠心病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肺心病</w:t>
      </w:r>
      <w:r>
        <w:rPr>
          <w:rFonts w:hint="eastAsia" w:ascii="楷体" w:hAnsi="楷体" w:eastAsia="楷体" w:cs="楷体"/>
          <w:sz w:val="21"/>
          <w:szCs w:val="21"/>
        </w:rPr>
        <w:t>、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21"/>
          <w:szCs w:val="21"/>
          <w:lang w:val="en-US" w:eastAsia="zh-CN"/>
        </w:rPr>
        <w:t>肌萎缩过世，病根也是细胞脱水。</w:t>
      </w:r>
      <w:r>
        <w:rPr>
          <w:rFonts w:hint="eastAsia" w:ascii="楷体" w:hAnsi="楷体" w:eastAsia="楷体" w:cs="楷体"/>
          <w:sz w:val="21"/>
          <w:szCs w:val="21"/>
        </w:rPr>
        <w:t>从而感悟“细胞脱水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是被遗漏的一大病因，“给脱水细胞补水祛病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应当成为永恒的重要医理。这是史无前例的自然医学的重要发现，使医学跨上新台阶，而垂范百世，让人们可治愈并减少病症，延长寿命。以上病因和医理是中国重要的自然医学发现，应当在医学教材中补充，可启迪世界，使人类可治愈并减少多种慢性细胞脱水病。医生若接受此病因和医理，则为人类之大幸，若不接受，许多人必然会吃多年的冤枉药，世世代代不能治愈多种慢性细胞脱水致病。</w:t>
      </w:r>
    </w:p>
    <w:p>
      <w:pPr>
        <w:ind w:firstLine="420" w:firstLineChars="200"/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 w:val="21"/>
          <w:szCs w:val="21"/>
        </w:rPr>
        <w:t>细胞脱水还使免疫器官胸腺、脾脏萎缩，免疫细胞减少，免疫力大幅降低而患癌症。所以，癌症也是慢性细胞脱水病。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幸而，中国已发现</w:t>
      </w:r>
      <w:r>
        <w:rPr>
          <w:rFonts w:hint="eastAsia" w:ascii="楷体" w:hAnsi="楷体" w:eastAsia="楷体" w:cs="楷体"/>
          <w:sz w:val="21"/>
          <w:szCs w:val="21"/>
        </w:rPr>
        <w:t>饮用微小分子团水可有效地治愈癌症。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如: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FF"/>
          <w:sz w:val="21"/>
          <w:szCs w:val="21"/>
        </w:rPr>
        <w:t>●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新疆和田市张菊福于2009年11月30日来信说：“我2004年患乳腺癌，免疫力低下，经常感冒，浑身发冷，白血球、红血球都特别的低;2009年3月经人介绍购了卓康水瓶喝小分子水，三个月后，走路有劲了，也不感冒了，精神也好了，8月份去医院检查，身体指标明显好转，各项指标基本正常，一切都好，白血球、红血球都上升了，医生非常惊讶，我也很吃惊，医生问吃了什么东西，我只笑了一下，这应归功于我坚持喝的卓康小分子水。感谢您发明了这个好产品，给我带来健康和幸福。”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</w:rPr>
        <w:t>[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632423"/>
          <w:sz w:val="18"/>
          <w:szCs w:val="18"/>
        </w:rPr>
        <w:t>]</w:t>
      </w:r>
      <w:r>
        <w:rPr>
          <w:rFonts w:hint="eastAsia" w:ascii="楷体" w:hAnsi="楷体" w:eastAsia="楷体" w:cs="楷体"/>
          <w:sz w:val="21"/>
          <w:szCs w:val="21"/>
        </w:rPr>
        <w:t>这说明癌症患者的胸腺、脾脏补水后，自身产生许多免疫细胞，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免疫力大幅度提高</w:t>
      </w:r>
      <w:r>
        <w:rPr>
          <w:rFonts w:hint="eastAsia" w:ascii="楷体" w:hAnsi="楷体" w:eastAsia="楷体" w:cs="楷体"/>
          <w:sz w:val="21"/>
          <w:szCs w:val="21"/>
        </w:rPr>
        <w:t>，胜过各种抗癌药，也说明细胞脱水是被遗漏的重要病因。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FF"/>
          <w:sz w:val="21"/>
          <w:szCs w:val="21"/>
        </w:rPr>
        <w:t>●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2011年春</w:t>
      </w:r>
      <w:r>
        <w:rPr>
          <w:rFonts w:hint="eastAsia" w:ascii="楷体" w:hAnsi="楷体" w:eastAsia="楷体" w:cs="楷体"/>
          <w:sz w:val="21"/>
          <w:szCs w:val="21"/>
        </w:rPr>
        <w:t>，河南省溫县某研究所博士后任立新和马新益，用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小分子团水培植</w:t>
      </w:r>
      <w:r>
        <w:rPr>
          <w:rFonts w:hint="eastAsia" w:ascii="楷体" w:hAnsi="楷体" w:eastAsia="楷体" w:cs="楷体"/>
          <w:sz w:val="21"/>
          <w:szCs w:val="21"/>
        </w:rPr>
        <w:t>辣木获增收。他们介绍当地患癌症的农民购用该发明产品，几个月后反映说效果非常好，表明可大幅度提高免疫力，癌症可自然痊愈。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FF"/>
          <w:sz w:val="21"/>
          <w:szCs w:val="21"/>
        </w:rPr>
        <w:t>●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2018年9月得知，</w:t>
      </w:r>
      <w:r>
        <w:rPr>
          <w:rFonts w:hint="eastAsia" w:ascii="楷体" w:hAnsi="楷体" w:eastAsia="楷体" w:cs="楷体"/>
          <w:sz w:val="21"/>
          <w:szCs w:val="21"/>
        </w:rPr>
        <w:t>上海笫二军医大学从我国基础医学研究成果和以上病例受启发，釆用微小分子团水对癌症患者静脉输液，已治愈几百例肝癌、乳腺癌、膀胱癌等癌症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 w:cs="楷体"/>
          <w:sz w:val="21"/>
          <w:szCs w:val="21"/>
        </w:rPr>
        <w:t>用微小分子团水静脉输液，使人体免疫器官增大增强、免疫细胞增多，免疫力大幅度提高，效果超过抗癌药物，这一医学成果在世界上闪耀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金</w:t>
      </w:r>
      <w:r>
        <w:rPr>
          <w:rFonts w:hint="eastAsia" w:ascii="楷体" w:hAnsi="楷体" w:eastAsia="楷体" w:cs="楷体"/>
          <w:sz w:val="21"/>
          <w:szCs w:val="21"/>
        </w:rPr>
        <w:t>光，现在癌症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在人</w:t>
      </w:r>
      <w:r>
        <w:rPr>
          <w:rFonts w:hint="eastAsia" w:ascii="楷体" w:hAnsi="楷体" w:eastAsia="楷体" w:cs="楷体"/>
          <w:sz w:val="21"/>
          <w:szCs w:val="21"/>
        </w:rPr>
        <w:t>死因中将会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逐渐</w:t>
      </w:r>
      <w:r>
        <w:rPr>
          <w:rFonts w:hint="eastAsia" w:ascii="楷体" w:hAnsi="楷体" w:eastAsia="楷体" w:cs="楷体"/>
          <w:sz w:val="21"/>
          <w:szCs w:val="21"/>
        </w:rPr>
        <w:t>减少。这是引领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世界</w:t>
      </w:r>
      <w:r>
        <w:rPr>
          <w:rFonts w:hint="eastAsia" w:ascii="楷体" w:hAnsi="楷体" w:eastAsia="楷体" w:cs="楷体"/>
          <w:sz w:val="21"/>
          <w:szCs w:val="21"/>
        </w:rPr>
        <w:t>的医学成果。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为了人类少患不患和治愈上述病症，希望医学界同仁尽快建立共识，物理基础必须认淸普通水内的分子簇团有大有小，跌落细胞膜水通道喇叭口的水分子簇团，应当是较少的4～6个水分子缔合的小簇团。由于细胞内水常入不敷出，使人随着年龄增长逐渐形成多种慢性细胞脫水病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几千年来，用药不能治愈上述</w:t>
      </w:r>
      <w:r>
        <w:rPr>
          <w:rFonts w:hint="eastAsia" w:ascii="楷体" w:hAnsi="楷体" w:eastAsia="楷体" w:cs="楷体"/>
          <w:sz w:val="21"/>
          <w:szCs w:val="21"/>
        </w:rPr>
        <w:t>多种慢性细胞脫水病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，只能服药缓解病情，减轻痛苦，延长生存期。当人们饮用微小分子团水或静脉输液，给人体脱水细胞较多地补充缺水，唤醒脱水休眠细胞，使之正常地代谢分泌，可恢复动脉的自洁功能，逐渐逆转至消除动脉粥样硬化，让胰岛、前列腺、左心室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肺泡、肾小球等细胞正常工作，使胸腺和脾脏增大增强，产生免疫细胞多，大幅度提高免疫力，战胜癌症，说明病根是细胞脱水致器官衰弱，经补水治疗能治病于本，补水祛除慢性细胞脱水病的医理科学。医学专家怀有为人治病的良心，应推荐人们饮用微小分子团水或静脉输液治病，如迷恋终生服药是不科学的，是人类的遗憾。医学必须承认和应用这一颠覆性的发明，接受微小分子团水用于医疗，才是尊重科学爱人类的选择。</w:t>
      </w:r>
    </w:p>
    <w:p>
      <w:pPr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人们饮用微小分子团水，可更多更快地补充人体脱水细胞内的欠缺，修复衰弱萎缩器官，让动脉、胰岛、肾脏、肺泡等正常代谢分泌，使人恢复健康，胜过常规用药控制病情的治疗，经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19年实践</w:t>
      </w:r>
      <w:r>
        <w:rPr>
          <w:rFonts w:hint="eastAsia" w:ascii="楷体" w:hAnsi="楷体" w:eastAsia="楷体" w:cs="楷体"/>
          <w:sz w:val="21"/>
          <w:szCs w:val="21"/>
        </w:rPr>
        <w:t>表明，已形成客规律的知识体系，医理科学，其物理概念和科学医理应当得到肯定，以引领医学发展，这是中国对人类健康的历史性贡献，让现代医学迈入一个新时代。</w:t>
      </w:r>
    </w:p>
    <w:p>
      <w:pPr>
        <w:ind w:firstLine="361" w:firstLineChars="200"/>
        <w:rPr>
          <w:rFonts w:hint="eastAsia" w:ascii="宋体" w:hAnsi="宋体" w:eastAsia="宋体" w:cs="宋体"/>
          <w:b/>
          <w:bCs w:val="0"/>
          <w:color w:val="843C0B" w:themeColor="accent2" w:themeShade="80"/>
          <w:sz w:val="18"/>
          <w:szCs w:val="18"/>
          <w:lang w:val="en-US" w:eastAsia="zh-CN"/>
        </w:rPr>
      </w:pPr>
    </w:p>
    <w:p>
      <w:pPr>
        <w:ind w:firstLine="361" w:firstLineChars="200"/>
        <w:rPr>
          <w:rFonts w:hint="eastAsia" w:ascii="宋体" w:hAnsi="宋体" w:eastAsia="宋体" w:cs="宋体"/>
          <w:b/>
          <w:bCs w:val="0"/>
          <w:color w:val="843C0B" w:themeColor="accent2" w:themeShade="8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843C0B" w:themeColor="accent2" w:themeShade="80"/>
          <w:sz w:val="18"/>
          <w:szCs w:val="18"/>
          <w:lang w:val="en-US" w:eastAsia="zh-CN"/>
        </w:rPr>
        <w:t>[参考文献]:</w:t>
      </w:r>
    </w:p>
    <w:p>
      <w:pPr>
        <w:rPr>
          <w:rFonts w:hint="eastAsia" w:ascii="黑体" w:hAnsi="黑体" w:eastAsia="黑体"/>
          <w:b/>
          <w:bCs/>
          <w:color w:val="843C0B"/>
          <w:sz w:val="18"/>
          <w:szCs w:val="18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[1]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《修复细胞糖脂通道  破译糖脂病关键密码》：《祝您健康》杂志，2006年10期；</w:t>
      </w:r>
    </w:p>
    <w:p>
      <w:pPr>
        <w:ind w:firstLine="361" w:firstLineChars="200"/>
        <w:rPr>
          <w:rFonts w:hint="eastAsia" w:ascii="黑体" w:hAnsi="黑体" w:eastAsia="黑体"/>
          <w:b/>
          <w:bCs/>
          <w:color w:val="843C0B"/>
          <w:sz w:val="18"/>
          <w:szCs w:val="18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南京师范大学化学与环境科学学院  程瑶琴、陆真：《揭示生命中钿胞膜通道的奧秘》；</w:t>
      </w:r>
    </w:p>
    <w:p>
      <w:pP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[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]《细胞膜通道之谜》2013年12月31日《健康报》；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[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]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周总理临终前给毛主席的最后一封信,</w:t>
      </w:r>
      <w:r>
        <w:rPr>
          <w:rFonts w:hint="eastAsia" w:ascii="宋体" w:hAnsi="宋体"/>
          <w:b/>
          <w:bCs/>
          <w:color w:val="843C0B"/>
          <w:sz w:val="18"/>
          <w:szCs w:val="18"/>
        </w:rPr>
        <w:t>从百度搜索可见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；</w:t>
      </w:r>
    </w:p>
    <w:p>
      <w:pP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{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}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广西三家省级医院的《离子水瓶的临床疗效观察》1994-5（详见：www.nnzk.com）；</w:t>
      </w:r>
    </w:p>
    <w:p>
      <w:pPr>
        <w:rPr>
          <w:rFonts w:hint="eastAsia" w:ascii="黑体" w:hAnsi="黑体" w:eastAsia="黑体"/>
          <w:b/>
          <w:bCs/>
          <w:color w:val="843C0B"/>
          <w:sz w:val="18"/>
          <w:szCs w:val="18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[5] 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《科学技术成果鉴定证书》</w:t>
      </w:r>
      <w:r>
        <w:rPr>
          <w:rFonts w:hint="eastAsia" w:ascii="宋体" w:hAnsi="宋体"/>
          <w:b/>
          <w:bCs/>
          <w:color w:val="843C0B"/>
          <w:sz w:val="18"/>
          <w:szCs w:val="18"/>
        </w:rPr>
        <w:t>－（94）桂药科鉴文09号，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1994-8   （详见：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fldChar w:fldCharType="begin"/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instrText xml:space="preserve"> HYPERLINK "http://www.nnzk.com）；" </w:instrTex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fldChar w:fldCharType="separate"/>
      </w:r>
      <w:r>
        <w:rPr>
          <w:rStyle w:val="4"/>
          <w:rFonts w:hint="eastAsia" w:ascii="黑体" w:hAnsi="黑体" w:eastAsia="黑体"/>
          <w:b/>
          <w:bCs/>
          <w:color w:val="843C0B"/>
          <w:sz w:val="18"/>
          <w:szCs w:val="18"/>
        </w:rPr>
        <w:t>www.nnzk.com）；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fldChar w:fldCharType="end"/>
      </w:r>
    </w:p>
    <w:p>
      <w:pP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</w:pPr>
      <w:r>
        <w:rPr>
          <w:rFonts w:hint="eastAsia" w:ascii="黑体" w:hAnsi="黑体" w:eastAsia="黑体"/>
          <w:b/>
          <w:bCs/>
          <w:color w:val="843C0B"/>
          <w:sz w:val="18"/>
          <w:szCs w:val="18"/>
          <w:lang w:val="en-US" w:eastAsia="zh-CN"/>
        </w:rPr>
        <w:t xml:space="preserve">[6] </w:t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本文所述病例均详见：（详见：www.nnzk.com）</w:t>
      </w:r>
      <w:r>
        <w:rPr>
          <w:sz w:val="18"/>
          <w:szCs w:val="18"/>
          <w:u w:val="none"/>
        </w:rPr>
        <w:fldChar w:fldCharType="begin"/>
      </w:r>
      <w:r>
        <w:rPr>
          <w:sz w:val="18"/>
          <w:szCs w:val="18"/>
          <w:u w:val="none"/>
        </w:rPr>
        <w:instrText xml:space="preserve"> HYPERLINK "http://www.nnzk.com中【用户反馈】" </w:instrText>
      </w:r>
      <w:r>
        <w:rPr>
          <w:sz w:val="18"/>
          <w:szCs w:val="18"/>
          <w:u w:val="none"/>
        </w:rPr>
        <w:fldChar w:fldCharType="separate"/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  <w:t>【用户反馈】</w:t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  <w:fldChar w:fldCharType="end"/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  <w:t>。</w:t>
      </w:r>
    </w:p>
    <w:p>
      <w:pPr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843C0B" w:themeColor="accent2" w:themeShade="80"/>
          <w:sz w:val="18"/>
          <w:szCs w:val="18"/>
          <w:lang w:val="en-US" w:eastAsia="zh-CN"/>
        </w:rPr>
        <w:t>[7]</w:t>
      </w:r>
      <w:r>
        <w:rPr>
          <w:sz w:val="18"/>
          <w:szCs w:val="18"/>
          <w:u w:val="none"/>
        </w:rPr>
        <w:fldChar w:fldCharType="begin"/>
      </w:r>
      <w:r>
        <w:rPr>
          <w:sz w:val="18"/>
          <w:szCs w:val="18"/>
          <w:u w:val="none"/>
        </w:rPr>
        <w:instrText xml:space="preserve"> HYPERLINK "http://www.nnzk.com中【用户反馈】" </w:instrText>
      </w:r>
      <w:r>
        <w:rPr>
          <w:sz w:val="18"/>
          <w:szCs w:val="18"/>
          <w:u w:val="none"/>
        </w:rPr>
        <w:fldChar w:fldCharType="separate"/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  <w:t>【用户反馈】</w:t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  <w:u w:val="none"/>
        </w:rPr>
        <w:fldChar w:fldCharType="end"/>
      </w:r>
      <w:r>
        <w:rPr>
          <w:rFonts w:hint="eastAsia" w:ascii="黑体" w:hAnsi="黑体" w:eastAsia="黑体"/>
          <w:b/>
          <w:bCs/>
          <w:color w:val="843C0B"/>
          <w:sz w:val="18"/>
          <w:szCs w:val="18"/>
        </w:rPr>
        <w:t>周总理临终前给毛主席的最后一封信,</w:t>
      </w:r>
      <w:r>
        <w:rPr>
          <w:rFonts w:hint="eastAsia" w:ascii="宋体" w:hAnsi="宋体"/>
          <w:b/>
          <w:bCs/>
          <w:color w:val="843C0B"/>
          <w:sz w:val="18"/>
          <w:szCs w:val="18"/>
        </w:rPr>
        <w:t>从百度搜索可见</w:t>
      </w:r>
      <w:r>
        <w:rPr>
          <w:rStyle w:val="5"/>
          <w:rFonts w:hint="eastAsia" w:ascii="黑体" w:hAnsi="黑体" w:eastAsia="黑体"/>
          <w:b/>
          <w:bCs/>
          <w:color w:val="843C0B"/>
          <w:sz w:val="18"/>
          <w:szCs w:val="18"/>
        </w:rPr>
        <w:t>。</w:t>
      </w:r>
    </w:p>
    <w:sectPr>
      <w:pgSz w:w="11906" w:h="16838"/>
      <w:pgMar w:top="930" w:right="839" w:bottom="816" w:left="839" w:header="851" w:footer="992" w:gutter="0"/>
      <w:cols w:space="0" w:num="1"/>
      <w:rtlGutter w:val="0"/>
      <w:docGrid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7D0A"/>
    <w:rsid w:val="00007863"/>
    <w:rsid w:val="02987B41"/>
    <w:rsid w:val="03062605"/>
    <w:rsid w:val="03332FCB"/>
    <w:rsid w:val="038D2124"/>
    <w:rsid w:val="06982316"/>
    <w:rsid w:val="085E3338"/>
    <w:rsid w:val="089222F5"/>
    <w:rsid w:val="08E72D67"/>
    <w:rsid w:val="0AED01FD"/>
    <w:rsid w:val="0CCA3777"/>
    <w:rsid w:val="0F105CA7"/>
    <w:rsid w:val="12811CD6"/>
    <w:rsid w:val="12D962C2"/>
    <w:rsid w:val="12DC23B1"/>
    <w:rsid w:val="143D788E"/>
    <w:rsid w:val="14B81AC4"/>
    <w:rsid w:val="1602610B"/>
    <w:rsid w:val="1BA8544F"/>
    <w:rsid w:val="1D503863"/>
    <w:rsid w:val="1E707FFD"/>
    <w:rsid w:val="1EBF0300"/>
    <w:rsid w:val="1F355997"/>
    <w:rsid w:val="20466200"/>
    <w:rsid w:val="25216088"/>
    <w:rsid w:val="25BA654B"/>
    <w:rsid w:val="263E5228"/>
    <w:rsid w:val="27BD5AAA"/>
    <w:rsid w:val="28223C65"/>
    <w:rsid w:val="28A048EC"/>
    <w:rsid w:val="2AD202F1"/>
    <w:rsid w:val="2B3F6946"/>
    <w:rsid w:val="2CD440F6"/>
    <w:rsid w:val="2D1F7482"/>
    <w:rsid w:val="345A7D0A"/>
    <w:rsid w:val="35D92AA8"/>
    <w:rsid w:val="3849509A"/>
    <w:rsid w:val="38841ECB"/>
    <w:rsid w:val="399A7F92"/>
    <w:rsid w:val="3C2F0EA6"/>
    <w:rsid w:val="3CC5534D"/>
    <w:rsid w:val="3EB9025F"/>
    <w:rsid w:val="3FA32327"/>
    <w:rsid w:val="41E30028"/>
    <w:rsid w:val="45CE2C68"/>
    <w:rsid w:val="4B623F17"/>
    <w:rsid w:val="4BF21092"/>
    <w:rsid w:val="50020C48"/>
    <w:rsid w:val="51213BED"/>
    <w:rsid w:val="51C637AD"/>
    <w:rsid w:val="56700E4D"/>
    <w:rsid w:val="56897603"/>
    <w:rsid w:val="56D476C0"/>
    <w:rsid w:val="58471A2D"/>
    <w:rsid w:val="596F0021"/>
    <w:rsid w:val="5B997C88"/>
    <w:rsid w:val="5BC9116B"/>
    <w:rsid w:val="5C91080C"/>
    <w:rsid w:val="631F6F33"/>
    <w:rsid w:val="692C3903"/>
    <w:rsid w:val="69DB3E5A"/>
    <w:rsid w:val="6DA22FFE"/>
    <w:rsid w:val="6E28089D"/>
    <w:rsid w:val="70035189"/>
    <w:rsid w:val="711D4B53"/>
    <w:rsid w:val="71EA7931"/>
    <w:rsid w:val="76227894"/>
    <w:rsid w:val="76CB30C5"/>
    <w:rsid w:val="77045A1C"/>
    <w:rsid w:val="798E6B6C"/>
    <w:rsid w:val="7E76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2019-07-02T02:26:00Z</dcterms:created>
  <dc:creator>陆江</dc:creator>
  <cp:lastModifiedBy>陆江</cp:lastModifiedBy>
  <dcterms:modified xsi:type="dcterms:W3CDTF">2019-07-29T00:37:18Z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